
<file path=[Content_Types].xml><?xml version="1.0" encoding="utf-8"?>
<Types xmlns="http://schemas.openxmlformats.org/package/2006/content-types">
  <Default Extension="tmp" ContentType="image/png"/>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0B8D" w:rsidRPr="008B3854" w:rsidRDefault="00060B8D" w:rsidP="00E24CCC">
      <w:pPr>
        <w:spacing w:before="3000" w:line="360" w:lineRule="auto"/>
        <w:jc w:val="center"/>
        <w:rPr>
          <w:rFonts w:cs="Arial"/>
          <w:b/>
          <w:bCs/>
          <w:sz w:val="40"/>
          <w:szCs w:val="40"/>
        </w:rPr>
      </w:pPr>
      <w:proofErr w:type="spellStart"/>
      <w:r w:rsidRPr="008B3854">
        <w:rPr>
          <w:rFonts w:cs="Arial"/>
          <w:b/>
          <w:bCs/>
          <w:sz w:val="40"/>
          <w:szCs w:val="40"/>
        </w:rPr>
        <w:t>K</w:t>
      </w:r>
      <w:r w:rsidR="00B31276" w:rsidRPr="008B3854">
        <w:rPr>
          <w:rFonts w:cs="Arial"/>
          <w:b/>
          <w:bCs/>
          <w:sz w:val="40"/>
          <w:szCs w:val="40"/>
        </w:rPr>
        <w:t>i-Wi</w:t>
      </w:r>
      <w:proofErr w:type="spellEnd"/>
      <w:r w:rsidR="00B31276" w:rsidRPr="008B3854">
        <w:rPr>
          <w:rFonts w:cs="Arial"/>
          <w:b/>
          <w:bCs/>
          <w:sz w:val="40"/>
          <w:szCs w:val="40"/>
        </w:rPr>
        <w:t xml:space="preserve"> Server 3.11</w:t>
      </w:r>
    </w:p>
    <w:p w:rsidR="00A2665A" w:rsidRPr="008B3854" w:rsidRDefault="00060B8D" w:rsidP="00E24CCC">
      <w:pPr>
        <w:spacing w:line="360" w:lineRule="auto"/>
        <w:jc w:val="center"/>
        <w:rPr>
          <w:rFonts w:cs="Arial"/>
          <w:color w:val="64AF3A"/>
          <w:sz w:val="48"/>
          <w:szCs w:val="48"/>
        </w:rPr>
      </w:pPr>
      <w:r w:rsidRPr="008B3854">
        <w:rPr>
          <w:rFonts w:cs="Arial"/>
          <w:color w:val="64AF3A"/>
          <w:sz w:val="48"/>
          <w:szCs w:val="48"/>
        </w:rPr>
        <w:t>Uživatelská příručka</w:t>
      </w:r>
    </w:p>
    <w:p w:rsidR="00616EE0" w:rsidRPr="008B3854" w:rsidRDefault="00A2665A" w:rsidP="00616EE0">
      <w:pPr>
        <w:spacing w:line="480" w:lineRule="auto"/>
        <w:rPr>
          <w:rFonts w:cs="Arial"/>
          <w:b/>
          <w:sz w:val="40"/>
          <w:szCs w:val="40"/>
        </w:rPr>
      </w:pPr>
      <w:r w:rsidRPr="008B3854">
        <w:rPr>
          <w:rFonts w:cs="Arial"/>
          <w:color w:val="64AF3A"/>
          <w:sz w:val="40"/>
          <w:szCs w:val="40"/>
        </w:rPr>
        <w:br w:type="page"/>
      </w:r>
    </w:p>
    <w:sdt>
      <w:sdtPr>
        <w:rPr>
          <w:rFonts w:ascii="Arial" w:hAnsi="Arial" w:cs="Arial"/>
          <w:color w:val="auto"/>
          <w:sz w:val="24"/>
          <w:szCs w:val="24"/>
          <w:lang w:val="cs-CZ" w:eastAsia="cs-CZ"/>
        </w:rPr>
        <w:id w:val="419992488"/>
        <w:docPartObj>
          <w:docPartGallery w:val="Table of Contents"/>
          <w:docPartUnique/>
        </w:docPartObj>
      </w:sdtPr>
      <w:sdtEndPr>
        <w:rPr>
          <w:b/>
          <w:bCs/>
        </w:rPr>
      </w:sdtEndPr>
      <w:sdtContent>
        <w:p w:rsidR="00DB0039" w:rsidRPr="008B3854" w:rsidRDefault="00DB0039">
          <w:pPr>
            <w:pStyle w:val="Nadpisobsahu"/>
            <w:rPr>
              <w:rFonts w:ascii="Arial" w:hAnsi="Arial" w:cs="Arial"/>
              <w:color w:val="auto"/>
              <w:sz w:val="48"/>
              <w:szCs w:val="48"/>
            </w:rPr>
          </w:pPr>
          <w:r w:rsidRPr="008B3854">
            <w:rPr>
              <w:rFonts w:ascii="Arial" w:hAnsi="Arial" w:cs="Arial"/>
              <w:color w:val="auto"/>
              <w:sz w:val="48"/>
              <w:szCs w:val="48"/>
              <w:lang w:val="cs-CZ"/>
            </w:rPr>
            <w:t>Obsah</w:t>
          </w:r>
        </w:p>
        <w:p w:rsidR="008B3854" w:rsidRPr="008B3854" w:rsidRDefault="00DB0039">
          <w:pPr>
            <w:pStyle w:val="Obsah1"/>
            <w:rPr>
              <w:rFonts w:eastAsiaTheme="minorEastAsia"/>
              <w:b w:val="0"/>
              <w:bCs w:val="0"/>
              <w:caps w:val="0"/>
              <w:color w:val="auto"/>
              <w:lang w:val="en-US" w:eastAsia="en-US"/>
            </w:rPr>
          </w:pPr>
          <w:r w:rsidRPr="008B3854">
            <w:fldChar w:fldCharType="begin"/>
          </w:r>
          <w:r w:rsidRPr="008B3854">
            <w:instrText xml:space="preserve"> TOC \o "1-3" \h \z \u </w:instrText>
          </w:r>
          <w:r w:rsidRPr="008B3854">
            <w:fldChar w:fldCharType="separate"/>
          </w:r>
          <w:hyperlink w:anchor="_Toc369599665" w:history="1">
            <w:r w:rsidR="008B3854" w:rsidRPr="008B3854">
              <w:rPr>
                <w:rStyle w:val="Hypertextovodkaz"/>
              </w:rPr>
              <w:t>1</w:t>
            </w:r>
            <w:r w:rsidR="008B3854" w:rsidRPr="008B3854">
              <w:rPr>
                <w:rFonts w:eastAsiaTheme="minorEastAsia"/>
                <w:b w:val="0"/>
                <w:bCs w:val="0"/>
                <w:caps w:val="0"/>
                <w:color w:val="auto"/>
                <w:lang w:val="en-US" w:eastAsia="en-US"/>
              </w:rPr>
              <w:tab/>
            </w:r>
            <w:r w:rsidR="008B3854" w:rsidRPr="008B3854">
              <w:rPr>
                <w:rStyle w:val="Hypertextovodkaz"/>
              </w:rPr>
              <w:t>Základní ovládání</w:t>
            </w:r>
            <w:r w:rsidR="008B3854" w:rsidRPr="008B3854">
              <w:rPr>
                <w:webHidden/>
              </w:rPr>
              <w:tab/>
            </w:r>
            <w:r w:rsidR="008B3854" w:rsidRPr="008B3854">
              <w:rPr>
                <w:webHidden/>
              </w:rPr>
              <w:fldChar w:fldCharType="begin"/>
            </w:r>
            <w:r w:rsidR="008B3854" w:rsidRPr="008B3854">
              <w:rPr>
                <w:webHidden/>
              </w:rPr>
              <w:instrText xml:space="preserve"> PAGEREF _Toc369599665 \h </w:instrText>
            </w:r>
            <w:r w:rsidR="008B3854" w:rsidRPr="008B3854">
              <w:rPr>
                <w:webHidden/>
              </w:rPr>
            </w:r>
            <w:r w:rsidR="008B3854" w:rsidRPr="008B3854">
              <w:rPr>
                <w:webHidden/>
              </w:rPr>
              <w:fldChar w:fldCharType="separate"/>
            </w:r>
            <w:r w:rsidR="001244D5">
              <w:rPr>
                <w:webHidden/>
              </w:rPr>
              <w:t>4</w:t>
            </w:r>
            <w:r w:rsidR="008B3854" w:rsidRPr="008B3854">
              <w:rPr>
                <w:webHidden/>
              </w:rPr>
              <w:fldChar w:fldCharType="end"/>
            </w:r>
          </w:hyperlink>
        </w:p>
        <w:p w:rsidR="008B3854" w:rsidRPr="008B3854" w:rsidRDefault="00A24C73">
          <w:pPr>
            <w:pStyle w:val="Obsah2"/>
            <w:rPr>
              <w:rFonts w:ascii="Arial" w:eastAsiaTheme="minorEastAsia" w:hAnsi="Arial" w:cs="Arial"/>
              <w:b w:val="0"/>
              <w:bCs w:val="0"/>
              <w:smallCaps w:val="0"/>
              <w:noProof/>
              <w:lang w:val="en-US" w:eastAsia="en-US"/>
            </w:rPr>
          </w:pPr>
          <w:hyperlink w:anchor="_Toc369599666" w:history="1">
            <w:r w:rsidR="008B3854" w:rsidRPr="008B3854">
              <w:rPr>
                <w:rStyle w:val="Hypertextovodkaz"/>
                <w:rFonts w:ascii="Arial" w:hAnsi="Arial" w:cs="Arial"/>
                <w:noProof/>
              </w:rPr>
              <w:t>Přihlášení a odhlášení</w:t>
            </w:r>
            <w:r w:rsidR="008B3854" w:rsidRPr="008B3854">
              <w:rPr>
                <w:rFonts w:ascii="Arial" w:hAnsi="Arial" w:cs="Arial"/>
                <w:noProof/>
                <w:webHidden/>
              </w:rPr>
              <w:tab/>
            </w:r>
            <w:r w:rsidR="008B3854" w:rsidRPr="008B3854">
              <w:rPr>
                <w:rFonts w:ascii="Arial" w:hAnsi="Arial" w:cs="Arial"/>
                <w:noProof/>
                <w:webHidden/>
              </w:rPr>
              <w:fldChar w:fldCharType="begin"/>
            </w:r>
            <w:r w:rsidR="008B3854" w:rsidRPr="008B3854">
              <w:rPr>
                <w:rFonts w:ascii="Arial" w:hAnsi="Arial" w:cs="Arial"/>
                <w:noProof/>
                <w:webHidden/>
              </w:rPr>
              <w:instrText xml:space="preserve"> PAGEREF _Toc369599666 \h </w:instrText>
            </w:r>
            <w:r w:rsidR="008B3854" w:rsidRPr="008B3854">
              <w:rPr>
                <w:rFonts w:ascii="Arial" w:hAnsi="Arial" w:cs="Arial"/>
                <w:noProof/>
                <w:webHidden/>
              </w:rPr>
            </w:r>
            <w:r w:rsidR="008B3854" w:rsidRPr="008B3854">
              <w:rPr>
                <w:rFonts w:ascii="Arial" w:hAnsi="Arial" w:cs="Arial"/>
                <w:noProof/>
                <w:webHidden/>
              </w:rPr>
              <w:fldChar w:fldCharType="separate"/>
            </w:r>
            <w:r w:rsidR="001244D5">
              <w:rPr>
                <w:rFonts w:ascii="Arial" w:hAnsi="Arial" w:cs="Arial"/>
                <w:noProof/>
                <w:webHidden/>
              </w:rPr>
              <w:t>4</w:t>
            </w:r>
            <w:r w:rsidR="008B3854" w:rsidRPr="008B3854">
              <w:rPr>
                <w:rFonts w:ascii="Arial" w:hAnsi="Arial" w:cs="Arial"/>
                <w:noProof/>
                <w:webHidden/>
              </w:rPr>
              <w:fldChar w:fldCharType="end"/>
            </w:r>
          </w:hyperlink>
        </w:p>
        <w:p w:rsidR="008B3854" w:rsidRPr="008B3854" w:rsidRDefault="00A24C73">
          <w:pPr>
            <w:pStyle w:val="Obsah1"/>
            <w:rPr>
              <w:rFonts w:eastAsiaTheme="minorEastAsia"/>
              <w:b w:val="0"/>
              <w:bCs w:val="0"/>
              <w:caps w:val="0"/>
              <w:color w:val="auto"/>
              <w:lang w:val="en-US" w:eastAsia="en-US"/>
            </w:rPr>
          </w:pPr>
          <w:hyperlink w:anchor="_Toc369599667" w:history="1">
            <w:r w:rsidR="008B3854" w:rsidRPr="008B3854">
              <w:rPr>
                <w:rStyle w:val="Hypertextovodkaz"/>
              </w:rPr>
              <w:t>2</w:t>
            </w:r>
            <w:r w:rsidR="008B3854" w:rsidRPr="008B3854">
              <w:rPr>
                <w:rFonts w:eastAsiaTheme="minorEastAsia"/>
                <w:b w:val="0"/>
                <w:bCs w:val="0"/>
                <w:caps w:val="0"/>
                <w:color w:val="auto"/>
                <w:lang w:val="en-US" w:eastAsia="en-US"/>
              </w:rPr>
              <w:tab/>
            </w:r>
            <w:r w:rsidR="008B3854" w:rsidRPr="008B3854">
              <w:rPr>
                <w:rStyle w:val="Hypertextovodkaz"/>
              </w:rPr>
              <w:t>Menu „Úvod“</w:t>
            </w:r>
            <w:r w:rsidR="008B3854" w:rsidRPr="008B3854">
              <w:rPr>
                <w:webHidden/>
              </w:rPr>
              <w:tab/>
            </w:r>
            <w:r w:rsidR="008B3854" w:rsidRPr="008B3854">
              <w:rPr>
                <w:webHidden/>
              </w:rPr>
              <w:fldChar w:fldCharType="begin"/>
            </w:r>
            <w:r w:rsidR="008B3854" w:rsidRPr="008B3854">
              <w:rPr>
                <w:webHidden/>
              </w:rPr>
              <w:instrText xml:space="preserve"> PAGEREF _Toc369599667 \h </w:instrText>
            </w:r>
            <w:r w:rsidR="008B3854" w:rsidRPr="008B3854">
              <w:rPr>
                <w:webHidden/>
              </w:rPr>
            </w:r>
            <w:r w:rsidR="008B3854" w:rsidRPr="008B3854">
              <w:rPr>
                <w:webHidden/>
              </w:rPr>
              <w:fldChar w:fldCharType="separate"/>
            </w:r>
            <w:r w:rsidR="001244D5">
              <w:rPr>
                <w:webHidden/>
              </w:rPr>
              <w:t>5</w:t>
            </w:r>
            <w:r w:rsidR="008B3854" w:rsidRPr="008B3854">
              <w:rPr>
                <w:webHidden/>
              </w:rPr>
              <w:fldChar w:fldCharType="end"/>
            </w:r>
          </w:hyperlink>
        </w:p>
        <w:p w:rsidR="008B3854" w:rsidRPr="008B3854" w:rsidRDefault="00A24C73">
          <w:pPr>
            <w:pStyle w:val="Obsah2"/>
            <w:rPr>
              <w:rFonts w:ascii="Arial" w:eastAsiaTheme="minorEastAsia" w:hAnsi="Arial" w:cs="Arial"/>
              <w:b w:val="0"/>
              <w:bCs w:val="0"/>
              <w:smallCaps w:val="0"/>
              <w:noProof/>
              <w:lang w:val="en-US" w:eastAsia="en-US"/>
            </w:rPr>
          </w:pPr>
          <w:hyperlink w:anchor="_Toc369599668" w:history="1">
            <w:r w:rsidR="008B3854" w:rsidRPr="008B3854">
              <w:rPr>
                <w:rStyle w:val="Hypertextovodkaz"/>
                <w:rFonts w:ascii="Arial" w:hAnsi="Arial" w:cs="Arial"/>
                <w:noProof/>
              </w:rPr>
              <w:t>Úvod</w:t>
            </w:r>
            <w:r w:rsidR="008B3854" w:rsidRPr="008B3854">
              <w:rPr>
                <w:rFonts w:ascii="Arial" w:hAnsi="Arial" w:cs="Arial"/>
                <w:noProof/>
                <w:webHidden/>
              </w:rPr>
              <w:tab/>
            </w:r>
            <w:r w:rsidR="008B3854" w:rsidRPr="008B3854">
              <w:rPr>
                <w:rFonts w:ascii="Arial" w:hAnsi="Arial" w:cs="Arial"/>
                <w:noProof/>
                <w:webHidden/>
              </w:rPr>
              <w:fldChar w:fldCharType="begin"/>
            </w:r>
            <w:r w:rsidR="008B3854" w:rsidRPr="008B3854">
              <w:rPr>
                <w:rFonts w:ascii="Arial" w:hAnsi="Arial" w:cs="Arial"/>
                <w:noProof/>
                <w:webHidden/>
              </w:rPr>
              <w:instrText xml:space="preserve"> PAGEREF _Toc369599668 \h </w:instrText>
            </w:r>
            <w:r w:rsidR="008B3854" w:rsidRPr="008B3854">
              <w:rPr>
                <w:rFonts w:ascii="Arial" w:hAnsi="Arial" w:cs="Arial"/>
                <w:noProof/>
                <w:webHidden/>
              </w:rPr>
            </w:r>
            <w:r w:rsidR="008B3854" w:rsidRPr="008B3854">
              <w:rPr>
                <w:rFonts w:ascii="Arial" w:hAnsi="Arial" w:cs="Arial"/>
                <w:noProof/>
                <w:webHidden/>
              </w:rPr>
              <w:fldChar w:fldCharType="separate"/>
            </w:r>
            <w:r w:rsidR="001244D5">
              <w:rPr>
                <w:rFonts w:ascii="Arial" w:hAnsi="Arial" w:cs="Arial"/>
                <w:noProof/>
                <w:webHidden/>
              </w:rPr>
              <w:t>5</w:t>
            </w:r>
            <w:r w:rsidR="008B3854" w:rsidRPr="008B3854">
              <w:rPr>
                <w:rFonts w:ascii="Arial" w:hAnsi="Arial" w:cs="Arial"/>
                <w:noProof/>
                <w:webHidden/>
              </w:rPr>
              <w:fldChar w:fldCharType="end"/>
            </w:r>
          </w:hyperlink>
        </w:p>
        <w:p w:rsidR="008B3854" w:rsidRPr="008B3854" w:rsidRDefault="00A24C73">
          <w:pPr>
            <w:pStyle w:val="Obsah1"/>
            <w:rPr>
              <w:rFonts w:eastAsiaTheme="minorEastAsia"/>
              <w:b w:val="0"/>
              <w:bCs w:val="0"/>
              <w:caps w:val="0"/>
              <w:color w:val="auto"/>
              <w:lang w:val="en-US" w:eastAsia="en-US"/>
            </w:rPr>
          </w:pPr>
          <w:hyperlink w:anchor="_Toc369599669" w:history="1">
            <w:r w:rsidR="008B3854" w:rsidRPr="008B3854">
              <w:rPr>
                <w:rStyle w:val="Hypertextovodkaz"/>
              </w:rPr>
              <w:t>3</w:t>
            </w:r>
            <w:r w:rsidR="008B3854" w:rsidRPr="008B3854">
              <w:rPr>
                <w:rFonts w:eastAsiaTheme="minorEastAsia"/>
                <w:b w:val="0"/>
                <w:bCs w:val="0"/>
                <w:caps w:val="0"/>
                <w:color w:val="auto"/>
                <w:lang w:val="en-US" w:eastAsia="en-US"/>
              </w:rPr>
              <w:tab/>
            </w:r>
            <w:r w:rsidR="008B3854" w:rsidRPr="008B3854">
              <w:rPr>
                <w:rStyle w:val="Hypertextovodkaz"/>
              </w:rPr>
              <w:t>Menu „Obsah“</w:t>
            </w:r>
            <w:r w:rsidR="008B3854" w:rsidRPr="008B3854">
              <w:rPr>
                <w:webHidden/>
              </w:rPr>
              <w:tab/>
            </w:r>
            <w:r w:rsidR="008B3854" w:rsidRPr="008B3854">
              <w:rPr>
                <w:webHidden/>
              </w:rPr>
              <w:fldChar w:fldCharType="begin"/>
            </w:r>
            <w:r w:rsidR="008B3854" w:rsidRPr="008B3854">
              <w:rPr>
                <w:webHidden/>
              </w:rPr>
              <w:instrText xml:space="preserve"> PAGEREF _Toc369599669 \h </w:instrText>
            </w:r>
            <w:r w:rsidR="008B3854" w:rsidRPr="008B3854">
              <w:rPr>
                <w:webHidden/>
              </w:rPr>
            </w:r>
            <w:r w:rsidR="008B3854" w:rsidRPr="008B3854">
              <w:rPr>
                <w:webHidden/>
              </w:rPr>
              <w:fldChar w:fldCharType="separate"/>
            </w:r>
            <w:r w:rsidR="001244D5">
              <w:rPr>
                <w:webHidden/>
              </w:rPr>
              <w:t>8</w:t>
            </w:r>
            <w:r w:rsidR="008B3854" w:rsidRPr="008B3854">
              <w:rPr>
                <w:webHidden/>
              </w:rPr>
              <w:fldChar w:fldCharType="end"/>
            </w:r>
          </w:hyperlink>
        </w:p>
        <w:p w:rsidR="008B3854" w:rsidRPr="008B3854" w:rsidRDefault="00A24C73">
          <w:pPr>
            <w:pStyle w:val="Obsah2"/>
            <w:rPr>
              <w:rFonts w:ascii="Arial" w:eastAsiaTheme="minorEastAsia" w:hAnsi="Arial" w:cs="Arial"/>
              <w:b w:val="0"/>
              <w:bCs w:val="0"/>
              <w:smallCaps w:val="0"/>
              <w:noProof/>
              <w:lang w:val="en-US" w:eastAsia="en-US"/>
            </w:rPr>
          </w:pPr>
          <w:hyperlink w:anchor="_Toc369599670" w:history="1">
            <w:r w:rsidR="008B3854" w:rsidRPr="008B3854">
              <w:rPr>
                <w:rStyle w:val="Hypertextovodkaz"/>
                <w:rFonts w:ascii="Arial" w:hAnsi="Arial" w:cs="Arial"/>
                <w:noProof/>
              </w:rPr>
              <w:t>Média</w:t>
            </w:r>
            <w:r w:rsidR="008B3854" w:rsidRPr="008B3854">
              <w:rPr>
                <w:rFonts w:ascii="Arial" w:hAnsi="Arial" w:cs="Arial"/>
                <w:noProof/>
                <w:webHidden/>
              </w:rPr>
              <w:tab/>
            </w:r>
            <w:r w:rsidR="008B3854" w:rsidRPr="008B3854">
              <w:rPr>
                <w:rFonts w:ascii="Arial" w:hAnsi="Arial" w:cs="Arial"/>
                <w:noProof/>
                <w:webHidden/>
              </w:rPr>
              <w:fldChar w:fldCharType="begin"/>
            </w:r>
            <w:r w:rsidR="008B3854" w:rsidRPr="008B3854">
              <w:rPr>
                <w:rFonts w:ascii="Arial" w:hAnsi="Arial" w:cs="Arial"/>
                <w:noProof/>
                <w:webHidden/>
              </w:rPr>
              <w:instrText xml:space="preserve"> PAGEREF _Toc369599670 \h </w:instrText>
            </w:r>
            <w:r w:rsidR="008B3854" w:rsidRPr="008B3854">
              <w:rPr>
                <w:rFonts w:ascii="Arial" w:hAnsi="Arial" w:cs="Arial"/>
                <w:noProof/>
                <w:webHidden/>
              </w:rPr>
            </w:r>
            <w:r w:rsidR="008B3854" w:rsidRPr="008B3854">
              <w:rPr>
                <w:rFonts w:ascii="Arial" w:hAnsi="Arial" w:cs="Arial"/>
                <w:noProof/>
                <w:webHidden/>
              </w:rPr>
              <w:fldChar w:fldCharType="separate"/>
            </w:r>
            <w:r w:rsidR="001244D5">
              <w:rPr>
                <w:rFonts w:ascii="Arial" w:hAnsi="Arial" w:cs="Arial"/>
                <w:noProof/>
                <w:webHidden/>
              </w:rPr>
              <w:t>9</w:t>
            </w:r>
            <w:r w:rsidR="008B3854" w:rsidRPr="008B3854">
              <w:rPr>
                <w:rFonts w:ascii="Arial" w:hAnsi="Arial" w:cs="Arial"/>
                <w:noProof/>
                <w:webHidden/>
              </w:rPr>
              <w:fldChar w:fldCharType="end"/>
            </w:r>
          </w:hyperlink>
        </w:p>
        <w:p w:rsidR="008B3854" w:rsidRPr="008B3854" w:rsidRDefault="00A24C73">
          <w:pPr>
            <w:pStyle w:val="Obsah3"/>
            <w:rPr>
              <w:rFonts w:ascii="Arial" w:eastAsiaTheme="minorEastAsia" w:hAnsi="Arial" w:cs="Arial"/>
              <w:smallCaps w:val="0"/>
              <w:noProof/>
              <w:lang w:val="en-US" w:eastAsia="en-US"/>
            </w:rPr>
          </w:pPr>
          <w:hyperlink w:anchor="_Toc369599671" w:history="1">
            <w:r w:rsidR="008B3854" w:rsidRPr="008B3854">
              <w:rPr>
                <w:rStyle w:val="Hypertextovodkaz"/>
                <w:rFonts w:ascii="Arial" w:hAnsi="Arial" w:cs="Arial"/>
                <w:noProof/>
              </w:rPr>
              <w:t>Přidávání médií</w:t>
            </w:r>
            <w:r w:rsidR="008B3854" w:rsidRPr="008B3854">
              <w:rPr>
                <w:rFonts w:ascii="Arial" w:hAnsi="Arial" w:cs="Arial"/>
                <w:noProof/>
                <w:webHidden/>
              </w:rPr>
              <w:tab/>
            </w:r>
            <w:r w:rsidR="008B3854" w:rsidRPr="008B3854">
              <w:rPr>
                <w:rFonts w:ascii="Arial" w:hAnsi="Arial" w:cs="Arial"/>
                <w:noProof/>
                <w:webHidden/>
              </w:rPr>
              <w:fldChar w:fldCharType="begin"/>
            </w:r>
            <w:r w:rsidR="008B3854" w:rsidRPr="008B3854">
              <w:rPr>
                <w:rFonts w:ascii="Arial" w:hAnsi="Arial" w:cs="Arial"/>
                <w:noProof/>
                <w:webHidden/>
              </w:rPr>
              <w:instrText xml:space="preserve"> PAGEREF _Toc369599671 \h </w:instrText>
            </w:r>
            <w:r w:rsidR="008B3854" w:rsidRPr="008B3854">
              <w:rPr>
                <w:rFonts w:ascii="Arial" w:hAnsi="Arial" w:cs="Arial"/>
                <w:noProof/>
                <w:webHidden/>
              </w:rPr>
            </w:r>
            <w:r w:rsidR="008B3854" w:rsidRPr="008B3854">
              <w:rPr>
                <w:rFonts w:ascii="Arial" w:hAnsi="Arial" w:cs="Arial"/>
                <w:noProof/>
                <w:webHidden/>
              </w:rPr>
              <w:fldChar w:fldCharType="separate"/>
            </w:r>
            <w:r w:rsidR="001244D5">
              <w:rPr>
                <w:rFonts w:ascii="Arial" w:hAnsi="Arial" w:cs="Arial"/>
                <w:noProof/>
                <w:webHidden/>
              </w:rPr>
              <w:t>11</w:t>
            </w:r>
            <w:r w:rsidR="008B3854" w:rsidRPr="008B3854">
              <w:rPr>
                <w:rFonts w:ascii="Arial" w:hAnsi="Arial" w:cs="Arial"/>
                <w:noProof/>
                <w:webHidden/>
              </w:rPr>
              <w:fldChar w:fldCharType="end"/>
            </w:r>
          </w:hyperlink>
        </w:p>
        <w:p w:rsidR="008B3854" w:rsidRPr="008B3854" w:rsidRDefault="00A24C73">
          <w:pPr>
            <w:pStyle w:val="Obsah2"/>
            <w:rPr>
              <w:rFonts w:ascii="Arial" w:eastAsiaTheme="minorEastAsia" w:hAnsi="Arial" w:cs="Arial"/>
              <w:b w:val="0"/>
              <w:bCs w:val="0"/>
              <w:smallCaps w:val="0"/>
              <w:noProof/>
              <w:lang w:val="en-US" w:eastAsia="en-US"/>
            </w:rPr>
          </w:pPr>
          <w:hyperlink w:anchor="_Toc369599672" w:history="1">
            <w:r w:rsidR="008B3854" w:rsidRPr="008B3854">
              <w:rPr>
                <w:rStyle w:val="Hypertextovodkaz"/>
                <w:rFonts w:ascii="Arial" w:hAnsi="Arial" w:cs="Arial"/>
                <w:noProof/>
              </w:rPr>
              <w:t>Playlisty</w:t>
            </w:r>
            <w:r w:rsidR="008B3854" w:rsidRPr="008B3854">
              <w:rPr>
                <w:rFonts w:ascii="Arial" w:hAnsi="Arial" w:cs="Arial"/>
                <w:noProof/>
                <w:webHidden/>
              </w:rPr>
              <w:tab/>
            </w:r>
            <w:r w:rsidR="008B3854" w:rsidRPr="008B3854">
              <w:rPr>
                <w:rFonts w:ascii="Arial" w:hAnsi="Arial" w:cs="Arial"/>
                <w:noProof/>
                <w:webHidden/>
              </w:rPr>
              <w:fldChar w:fldCharType="begin"/>
            </w:r>
            <w:r w:rsidR="008B3854" w:rsidRPr="008B3854">
              <w:rPr>
                <w:rFonts w:ascii="Arial" w:hAnsi="Arial" w:cs="Arial"/>
                <w:noProof/>
                <w:webHidden/>
              </w:rPr>
              <w:instrText xml:space="preserve"> PAGEREF _Toc369599672 \h </w:instrText>
            </w:r>
            <w:r w:rsidR="008B3854" w:rsidRPr="008B3854">
              <w:rPr>
                <w:rFonts w:ascii="Arial" w:hAnsi="Arial" w:cs="Arial"/>
                <w:noProof/>
                <w:webHidden/>
              </w:rPr>
            </w:r>
            <w:r w:rsidR="008B3854" w:rsidRPr="008B3854">
              <w:rPr>
                <w:rFonts w:ascii="Arial" w:hAnsi="Arial" w:cs="Arial"/>
                <w:noProof/>
                <w:webHidden/>
              </w:rPr>
              <w:fldChar w:fldCharType="separate"/>
            </w:r>
            <w:r w:rsidR="001244D5">
              <w:rPr>
                <w:rFonts w:ascii="Arial" w:hAnsi="Arial" w:cs="Arial"/>
                <w:noProof/>
                <w:webHidden/>
              </w:rPr>
              <w:t>12</w:t>
            </w:r>
            <w:r w:rsidR="008B3854" w:rsidRPr="008B3854">
              <w:rPr>
                <w:rFonts w:ascii="Arial" w:hAnsi="Arial" w:cs="Arial"/>
                <w:noProof/>
                <w:webHidden/>
              </w:rPr>
              <w:fldChar w:fldCharType="end"/>
            </w:r>
          </w:hyperlink>
        </w:p>
        <w:p w:rsidR="008B3854" w:rsidRPr="008B3854" w:rsidRDefault="00A24C73">
          <w:pPr>
            <w:pStyle w:val="Obsah3"/>
            <w:rPr>
              <w:rFonts w:ascii="Arial" w:eastAsiaTheme="minorEastAsia" w:hAnsi="Arial" w:cs="Arial"/>
              <w:smallCaps w:val="0"/>
              <w:noProof/>
              <w:lang w:val="en-US" w:eastAsia="en-US"/>
            </w:rPr>
          </w:pPr>
          <w:hyperlink w:anchor="_Toc369599673" w:history="1">
            <w:r w:rsidR="008B3854" w:rsidRPr="008B3854">
              <w:rPr>
                <w:rStyle w:val="Hypertextovodkaz"/>
                <w:rFonts w:ascii="Arial" w:hAnsi="Arial" w:cs="Arial"/>
                <w:noProof/>
              </w:rPr>
              <w:t>Obsah a odeslání na přehrávač</w:t>
            </w:r>
            <w:r w:rsidR="008B3854" w:rsidRPr="008B3854">
              <w:rPr>
                <w:rFonts w:ascii="Arial" w:hAnsi="Arial" w:cs="Arial"/>
                <w:noProof/>
                <w:webHidden/>
              </w:rPr>
              <w:tab/>
            </w:r>
            <w:r w:rsidR="008B3854" w:rsidRPr="008B3854">
              <w:rPr>
                <w:rFonts w:ascii="Arial" w:hAnsi="Arial" w:cs="Arial"/>
                <w:noProof/>
                <w:webHidden/>
              </w:rPr>
              <w:fldChar w:fldCharType="begin"/>
            </w:r>
            <w:r w:rsidR="008B3854" w:rsidRPr="008B3854">
              <w:rPr>
                <w:rFonts w:ascii="Arial" w:hAnsi="Arial" w:cs="Arial"/>
                <w:noProof/>
                <w:webHidden/>
              </w:rPr>
              <w:instrText xml:space="preserve"> PAGEREF _Toc369599673 \h </w:instrText>
            </w:r>
            <w:r w:rsidR="008B3854" w:rsidRPr="008B3854">
              <w:rPr>
                <w:rFonts w:ascii="Arial" w:hAnsi="Arial" w:cs="Arial"/>
                <w:noProof/>
                <w:webHidden/>
              </w:rPr>
            </w:r>
            <w:r w:rsidR="008B3854" w:rsidRPr="008B3854">
              <w:rPr>
                <w:rFonts w:ascii="Arial" w:hAnsi="Arial" w:cs="Arial"/>
                <w:noProof/>
                <w:webHidden/>
              </w:rPr>
              <w:fldChar w:fldCharType="separate"/>
            </w:r>
            <w:r w:rsidR="001244D5">
              <w:rPr>
                <w:rFonts w:ascii="Arial" w:hAnsi="Arial" w:cs="Arial"/>
                <w:noProof/>
                <w:webHidden/>
              </w:rPr>
              <w:t>13</w:t>
            </w:r>
            <w:r w:rsidR="008B3854" w:rsidRPr="008B3854">
              <w:rPr>
                <w:rFonts w:ascii="Arial" w:hAnsi="Arial" w:cs="Arial"/>
                <w:noProof/>
                <w:webHidden/>
              </w:rPr>
              <w:fldChar w:fldCharType="end"/>
            </w:r>
          </w:hyperlink>
        </w:p>
        <w:p w:rsidR="008B3854" w:rsidRPr="008B3854" w:rsidRDefault="00A24C73">
          <w:pPr>
            <w:pStyle w:val="Obsah2"/>
            <w:rPr>
              <w:rFonts w:ascii="Arial" w:eastAsiaTheme="minorEastAsia" w:hAnsi="Arial" w:cs="Arial"/>
              <w:b w:val="0"/>
              <w:bCs w:val="0"/>
              <w:smallCaps w:val="0"/>
              <w:noProof/>
              <w:lang w:val="en-US" w:eastAsia="en-US"/>
            </w:rPr>
          </w:pPr>
          <w:hyperlink w:anchor="_Toc369599674" w:history="1">
            <w:r w:rsidR="008B3854" w:rsidRPr="008B3854">
              <w:rPr>
                <w:rStyle w:val="Hypertextovodkaz"/>
                <w:rFonts w:ascii="Arial" w:hAnsi="Arial" w:cs="Arial"/>
                <w:noProof/>
              </w:rPr>
              <w:t>Šablony</w:t>
            </w:r>
            <w:r w:rsidR="008B3854" w:rsidRPr="008B3854">
              <w:rPr>
                <w:rFonts w:ascii="Arial" w:hAnsi="Arial" w:cs="Arial"/>
                <w:noProof/>
                <w:webHidden/>
              </w:rPr>
              <w:tab/>
            </w:r>
            <w:r w:rsidR="008B3854" w:rsidRPr="008B3854">
              <w:rPr>
                <w:rFonts w:ascii="Arial" w:hAnsi="Arial" w:cs="Arial"/>
                <w:noProof/>
                <w:webHidden/>
              </w:rPr>
              <w:fldChar w:fldCharType="begin"/>
            </w:r>
            <w:r w:rsidR="008B3854" w:rsidRPr="008B3854">
              <w:rPr>
                <w:rFonts w:ascii="Arial" w:hAnsi="Arial" w:cs="Arial"/>
                <w:noProof/>
                <w:webHidden/>
              </w:rPr>
              <w:instrText xml:space="preserve"> PAGEREF _Toc369599674 \h </w:instrText>
            </w:r>
            <w:r w:rsidR="008B3854" w:rsidRPr="008B3854">
              <w:rPr>
                <w:rFonts w:ascii="Arial" w:hAnsi="Arial" w:cs="Arial"/>
                <w:noProof/>
                <w:webHidden/>
              </w:rPr>
            </w:r>
            <w:r w:rsidR="008B3854" w:rsidRPr="008B3854">
              <w:rPr>
                <w:rFonts w:ascii="Arial" w:hAnsi="Arial" w:cs="Arial"/>
                <w:noProof/>
                <w:webHidden/>
              </w:rPr>
              <w:fldChar w:fldCharType="separate"/>
            </w:r>
            <w:r w:rsidR="001244D5">
              <w:rPr>
                <w:rFonts w:ascii="Arial" w:hAnsi="Arial" w:cs="Arial"/>
                <w:noProof/>
                <w:webHidden/>
              </w:rPr>
              <w:t>14</w:t>
            </w:r>
            <w:r w:rsidR="008B3854" w:rsidRPr="008B3854">
              <w:rPr>
                <w:rFonts w:ascii="Arial" w:hAnsi="Arial" w:cs="Arial"/>
                <w:noProof/>
                <w:webHidden/>
              </w:rPr>
              <w:fldChar w:fldCharType="end"/>
            </w:r>
          </w:hyperlink>
        </w:p>
        <w:p w:rsidR="008B3854" w:rsidRPr="008B3854" w:rsidRDefault="00A24C73">
          <w:pPr>
            <w:pStyle w:val="Obsah3"/>
            <w:rPr>
              <w:rFonts w:ascii="Arial" w:eastAsiaTheme="minorEastAsia" w:hAnsi="Arial" w:cs="Arial"/>
              <w:smallCaps w:val="0"/>
              <w:noProof/>
              <w:lang w:val="en-US" w:eastAsia="en-US"/>
            </w:rPr>
          </w:pPr>
          <w:hyperlink w:anchor="_Toc369599675" w:history="1">
            <w:r w:rsidR="008B3854" w:rsidRPr="008B3854">
              <w:rPr>
                <w:rStyle w:val="Hypertextovodkaz"/>
                <w:rFonts w:ascii="Arial" w:hAnsi="Arial" w:cs="Arial"/>
                <w:noProof/>
              </w:rPr>
              <w:t>Přidání šablony</w:t>
            </w:r>
            <w:r w:rsidR="008B3854" w:rsidRPr="008B3854">
              <w:rPr>
                <w:rFonts w:ascii="Arial" w:hAnsi="Arial" w:cs="Arial"/>
                <w:noProof/>
                <w:webHidden/>
              </w:rPr>
              <w:tab/>
            </w:r>
            <w:r w:rsidR="008B3854" w:rsidRPr="008B3854">
              <w:rPr>
                <w:rFonts w:ascii="Arial" w:hAnsi="Arial" w:cs="Arial"/>
                <w:noProof/>
                <w:webHidden/>
              </w:rPr>
              <w:fldChar w:fldCharType="begin"/>
            </w:r>
            <w:r w:rsidR="008B3854" w:rsidRPr="008B3854">
              <w:rPr>
                <w:rFonts w:ascii="Arial" w:hAnsi="Arial" w:cs="Arial"/>
                <w:noProof/>
                <w:webHidden/>
              </w:rPr>
              <w:instrText xml:space="preserve"> PAGEREF _Toc369599675 \h </w:instrText>
            </w:r>
            <w:r w:rsidR="008B3854" w:rsidRPr="008B3854">
              <w:rPr>
                <w:rFonts w:ascii="Arial" w:hAnsi="Arial" w:cs="Arial"/>
                <w:noProof/>
                <w:webHidden/>
              </w:rPr>
            </w:r>
            <w:r w:rsidR="008B3854" w:rsidRPr="008B3854">
              <w:rPr>
                <w:rFonts w:ascii="Arial" w:hAnsi="Arial" w:cs="Arial"/>
                <w:noProof/>
                <w:webHidden/>
              </w:rPr>
              <w:fldChar w:fldCharType="separate"/>
            </w:r>
            <w:r w:rsidR="001244D5">
              <w:rPr>
                <w:rFonts w:ascii="Arial" w:hAnsi="Arial" w:cs="Arial"/>
                <w:noProof/>
                <w:webHidden/>
              </w:rPr>
              <w:t>14</w:t>
            </w:r>
            <w:r w:rsidR="008B3854" w:rsidRPr="008B3854">
              <w:rPr>
                <w:rFonts w:ascii="Arial" w:hAnsi="Arial" w:cs="Arial"/>
                <w:noProof/>
                <w:webHidden/>
              </w:rPr>
              <w:fldChar w:fldCharType="end"/>
            </w:r>
          </w:hyperlink>
        </w:p>
        <w:p w:rsidR="008B3854" w:rsidRPr="008B3854" w:rsidRDefault="00A24C73">
          <w:pPr>
            <w:pStyle w:val="Obsah1"/>
            <w:rPr>
              <w:rFonts w:eastAsiaTheme="minorEastAsia"/>
              <w:b w:val="0"/>
              <w:bCs w:val="0"/>
              <w:caps w:val="0"/>
              <w:color w:val="auto"/>
              <w:lang w:val="en-US" w:eastAsia="en-US"/>
            </w:rPr>
          </w:pPr>
          <w:hyperlink w:anchor="_Toc369599676" w:history="1">
            <w:r w:rsidR="008B3854" w:rsidRPr="008B3854">
              <w:rPr>
                <w:rStyle w:val="Hypertextovodkaz"/>
              </w:rPr>
              <w:t>4</w:t>
            </w:r>
            <w:r w:rsidR="008B3854" w:rsidRPr="008B3854">
              <w:rPr>
                <w:rFonts w:eastAsiaTheme="minorEastAsia"/>
                <w:b w:val="0"/>
                <w:bCs w:val="0"/>
                <w:caps w:val="0"/>
                <w:color w:val="auto"/>
                <w:lang w:val="en-US" w:eastAsia="en-US"/>
              </w:rPr>
              <w:tab/>
            </w:r>
            <w:r w:rsidR="008B3854" w:rsidRPr="008B3854">
              <w:rPr>
                <w:rStyle w:val="Hypertextovodkaz"/>
              </w:rPr>
              <w:t>Menu „Zařízení“</w:t>
            </w:r>
            <w:r w:rsidR="008B3854" w:rsidRPr="008B3854">
              <w:rPr>
                <w:webHidden/>
              </w:rPr>
              <w:tab/>
            </w:r>
            <w:r w:rsidR="008B3854" w:rsidRPr="008B3854">
              <w:rPr>
                <w:webHidden/>
              </w:rPr>
              <w:fldChar w:fldCharType="begin"/>
            </w:r>
            <w:r w:rsidR="008B3854" w:rsidRPr="008B3854">
              <w:rPr>
                <w:webHidden/>
              </w:rPr>
              <w:instrText xml:space="preserve"> PAGEREF _Toc369599676 \h </w:instrText>
            </w:r>
            <w:r w:rsidR="008B3854" w:rsidRPr="008B3854">
              <w:rPr>
                <w:webHidden/>
              </w:rPr>
            </w:r>
            <w:r w:rsidR="008B3854" w:rsidRPr="008B3854">
              <w:rPr>
                <w:webHidden/>
              </w:rPr>
              <w:fldChar w:fldCharType="separate"/>
            </w:r>
            <w:r w:rsidR="001244D5">
              <w:rPr>
                <w:webHidden/>
              </w:rPr>
              <w:t>16</w:t>
            </w:r>
            <w:r w:rsidR="008B3854" w:rsidRPr="008B3854">
              <w:rPr>
                <w:webHidden/>
              </w:rPr>
              <w:fldChar w:fldCharType="end"/>
            </w:r>
          </w:hyperlink>
        </w:p>
        <w:p w:rsidR="008B3854" w:rsidRPr="008B3854" w:rsidRDefault="00A24C73">
          <w:pPr>
            <w:pStyle w:val="Obsah2"/>
            <w:rPr>
              <w:rFonts w:ascii="Arial" w:eastAsiaTheme="minorEastAsia" w:hAnsi="Arial" w:cs="Arial"/>
              <w:b w:val="0"/>
              <w:bCs w:val="0"/>
              <w:smallCaps w:val="0"/>
              <w:noProof/>
              <w:lang w:val="en-US" w:eastAsia="en-US"/>
            </w:rPr>
          </w:pPr>
          <w:hyperlink w:anchor="_Toc369599677" w:history="1">
            <w:r w:rsidR="008B3854" w:rsidRPr="008B3854">
              <w:rPr>
                <w:rStyle w:val="Hypertextovodkaz"/>
                <w:rFonts w:ascii="Arial" w:hAnsi="Arial" w:cs="Arial"/>
                <w:noProof/>
              </w:rPr>
              <w:t>Přehled</w:t>
            </w:r>
            <w:r w:rsidR="008B3854" w:rsidRPr="008B3854">
              <w:rPr>
                <w:rFonts w:ascii="Arial" w:hAnsi="Arial" w:cs="Arial"/>
                <w:noProof/>
                <w:webHidden/>
              </w:rPr>
              <w:tab/>
            </w:r>
            <w:r w:rsidR="008B3854" w:rsidRPr="008B3854">
              <w:rPr>
                <w:rFonts w:ascii="Arial" w:hAnsi="Arial" w:cs="Arial"/>
                <w:noProof/>
                <w:webHidden/>
              </w:rPr>
              <w:fldChar w:fldCharType="begin"/>
            </w:r>
            <w:r w:rsidR="008B3854" w:rsidRPr="008B3854">
              <w:rPr>
                <w:rFonts w:ascii="Arial" w:hAnsi="Arial" w:cs="Arial"/>
                <w:noProof/>
                <w:webHidden/>
              </w:rPr>
              <w:instrText xml:space="preserve"> PAGEREF _Toc369599677 \h </w:instrText>
            </w:r>
            <w:r w:rsidR="008B3854" w:rsidRPr="008B3854">
              <w:rPr>
                <w:rFonts w:ascii="Arial" w:hAnsi="Arial" w:cs="Arial"/>
                <w:noProof/>
                <w:webHidden/>
              </w:rPr>
            </w:r>
            <w:r w:rsidR="008B3854" w:rsidRPr="008B3854">
              <w:rPr>
                <w:rFonts w:ascii="Arial" w:hAnsi="Arial" w:cs="Arial"/>
                <w:noProof/>
                <w:webHidden/>
              </w:rPr>
              <w:fldChar w:fldCharType="separate"/>
            </w:r>
            <w:r w:rsidR="001244D5">
              <w:rPr>
                <w:rFonts w:ascii="Arial" w:hAnsi="Arial" w:cs="Arial"/>
                <w:noProof/>
                <w:webHidden/>
              </w:rPr>
              <w:t>16</w:t>
            </w:r>
            <w:r w:rsidR="008B3854" w:rsidRPr="008B3854">
              <w:rPr>
                <w:rFonts w:ascii="Arial" w:hAnsi="Arial" w:cs="Arial"/>
                <w:noProof/>
                <w:webHidden/>
              </w:rPr>
              <w:fldChar w:fldCharType="end"/>
            </w:r>
          </w:hyperlink>
        </w:p>
        <w:p w:rsidR="008B3854" w:rsidRPr="008B3854" w:rsidRDefault="00A24C73">
          <w:pPr>
            <w:pStyle w:val="Obsah2"/>
            <w:rPr>
              <w:rFonts w:ascii="Arial" w:eastAsiaTheme="minorEastAsia" w:hAnsi="Arial" w:cs="Arial"/>
              <w:b w:val="0"/>
              <w:bCs w:val="0"/>
              <w:smallCaps w:val="0"/>
              <w:noProof/>
              <w:lang w:val="en-US" w:eastAsia="en-US"/>
            </w:rPr>
          </w:pPr>
          <w:hyperlink w:anchor="_Toc369599678" w:history="1">
            <w:r w:rsidR="008B3854" w:rsidRPr="008B3854">
              <w:rPr>
                <w:rStyle w:val="Hypertextovodkaz"/>
                <w:rFonts w:ascii="Arial" w:hAnsi="Arial" w:cs="Arial"/>
                <w:noProof/>
              </w:rPr>
              <w:t>Řízení</w:t>
            </w:r>
            <w:r w:rsidR="008B3854" w:rsidRPr="008B3854">
              <w:rPr>
                <w:rFonts w:ascii="Arial" w:hAnsi="Arial" w:cs="Arial"/>
                <w:noProof/>
                <w:webHidden/>
              </w:rPr>
              <w:tab/>
            </w:r>
            <w:r w:rsidR="008B3854" w:rsidRPr="008B3854">
              <w:rPr>
                <w:rFonts w:ascii="Arial" w:hAnsi="Arial" w:cs="Arial"/>
                <w:noProof/>
                <w:webHidden/>
              </w:rPr>
              <w:fldChar w:fldCharType="begin"/>
            </w:r>
            <w:r w:rsidR="008B3854" w:rsidRPr="008B3854">
              <w:rPr>
                <w:rFonts w:ascii="Arial" w:hAnsi="Arial" w:cs="Arial"/>
                <w:noProof/>
                <w:webHidden/>
              </w:rPr>
              <w:instrText xml:space="preserve"> PAGEREF _Toc369599678 \h </w:instrText>
            </w:r>
            <w:r w:rsidR="008B3854" w:rsidRPr="008B3854">
              <w:rPr>
                <w:rFonts w:ascii="Arial" w:hAnsi="Arial" w:cs="Arial"/>
                <w:noProof/>
                <w:webHidden/>
              </w:rPr>
            </w:r>
            <w:r w:rsidR="008B3854" w:rsidRPr="008B3854">
              <w:rPr>
                <w:rFonts w:ascii="Arial" w:hAnsi="Arial" w:cs="Arial"/>
                <w:noProof/>
                <w:webHidden/>
              </w:rPr>
              <w:fldChar w:fldCharType="separate"/>
            </w:r>
            <w:r w:rsidR="001244D5">
              <w:rPr>
                <w:rFonts w:ascii="Arial" w:hAnsi="Arial" w:cs="Arial"/>
                <w:noProof/>
                <w:webHidden/>
              </w:rPr>
              <w:t>17</w:t>
            </w:r>
            <w:r w:rsidR="008B3854" w:rsidRPr="008B3854">
              <w:rPr>
                <w:rFonts w:ascii="Arial" w:hAnsi="Arial" w:cs="Arial"/>
                <w:noProof/>
                <w:webHidden/>
              </w:rPr>
              <w:fldChar w:fldCharType="end"/>
            </w:r>
          </w:hyperlink>
        </w:p>
        <w:p w:rsidR="008B3854" w:rsidRPr="008B3854" w:rsidRDefault="00A24C73">
          <w:pPr>
            <w:pStyle w:val="Obsah1"/>
            <w:rPr>
              <w:rFonts w:eastAsiaTheme="minorEastAsia"/>
              <w:b w:val="0"/>
              <w:bCs w:val="0"/>
              <w:caps w:val="0"/>
              <w:color w:val="auto"/>
              <w:lang w:val="en-US" w:eastAsia="en-US"/>
            </w:rPr>
          </w:pPr>
          <w:hyperlink w:anchor="_Toc369599679" w:history="1">
            <w:r w:rsidR="008B3854" w:rsidRPr="008B3854">
              <w:rPr>
                <w:rStyle w:val="Hypertextovodkaz"/>
              </w:rPr>
              <w:t>5</w:t>
            </w:r>
            <w:r w:rsidR="008B3854" w:rsidRPr="008B3854">
              <w:rPr>
                <w:rFonts w:eastAsiaTheme="minorEastAsia"/>
                <w:b w:val="0"/>
                <w:bCs w:val="0"/>
                <w:caps w:val="0"/>
                <w:color w:val="auto"/>
                <w:lang w:val="en-US" w:eastAsia="en-US"/>
              </w:rPr>
              <w:tab/>
            </w:r>
            <w:r w:rsidR="008B3854" w:rsidRPr="008B3854">
              <w:rPr>
                <w:rStyle w:val="Hypertextovodkaz"/>
              </w:rPr>
              <w:t>Plánování</w:t>
            </w:r>
            <w:r w:rsidR="008B3854" w:rsidRPr="008B3854">
              <w:rPr>
                <w:webHidden/>
              </w:rPr>
              <w:tab/>
            </w:r>
            <w:r w:rsidR="008B3854" w:rsidRPr="008B3854">
              <w:rPr>
                <w:webHidden/>
              </w:rPr>
              <w:fldChar w:fldCharType="begin"/>
            </w:r>
            <w:r w:rsidR="008B3854" w:rsidRPr="008B3854">
              <w:rPr>
                <w:webHidden/>
              </w:rPr>
              <w:instrText xml:space="preserve"> PAGEREF _Toc369599679 \h </w:instrText>
            </w:r>
            <w:r w:rsidR="008B3854" w:rsidRPr="008B3854">
              <w:rPr>
                <w:webHidden/>
              </w:rPr>
            </w:r>
            <w:r w:rsidR="008B3854" w:rsidRPr="008B3854">
              <w:rPr>
                <w:webHidden/>
              </w:rPr>
              <w:fldChar w:fldCharType="separate"/>
            </w:r>
            <w:r w:rsidR="001244D5">
              <w:rPr>
                <w:webHidden/>
              </w:rPr>
              <w:t>19</w:t>
            </w:r>
            <w:r w:rsidR="008B3854" w:rsidRPr="008B3854">
              <w:rPr>
                <w:webHidden/>
              </w:rPr>
              <w:fldChar w:fldCharType="end"/>
            </w:r>
          </w:hyperlink>
        </w:p>
        <w:p w:rsidR="008B3854" w:rsidRPr="008B3854" w:rsidRDefault="00A24C73">
          <w:pPr>
            <w:pStyle w:val="Obsah2"/>
            <w:rPr>
              <w:rFonts w:ascii="Arial" w:eastAsiaTheme="minorEastAsia" w:hAnsi="Arial" w:cs="Arial"/>
              <w:b w:val="0"/>
              <w:bCs w:val="0"/>
              <w:smallCaps w:val="0"/>
              <w:noProof/>
              <w:lang w:val="en-US" w:eastAsia="en-US"/>
            </w:rPr>
          </w:pPr>
          <w:hyperlink w:anchor="_Toc369599680" w:history="1">
            <w:r w:rsidR="008B3854" w:rsidRPr="008B3854">
              <w:rPr>
                <w:rStyle w:val="Hypertextovodkaz"/>
                <w:rFonts w:ascii="Arial" w:hAnsi="Arial" w:cs="Arial"/>
                <w:noProof/>
              </w:rPr>
              <w:t>Kalendář</w:t>
            </w:r>
            <w:r w:rsidR="008B3854" w:rsidRPr="008B3854">
              <w:rPr>
                <w:rFonts w:ascii="Arial" w:hAnsi="Arial" w:cs="Arial"/>
                <w:noProof/>
                <w:webHidden/>
              </w:rPr>
              <w:tab/>
            </w:r>
            <w:r w:rsidR="008B3854" w:rsidRPr="008B3854">
              <w:rPr>
                <w:rFonts w:ascii="Arial" w:hAnsi="Arial" w:cs="Arial"/>
                <w:noProof/>
                <w:webHidden/>
              </w:rPr>
              <w:fldChar w:fldCharType="begin"/>
            </w:r>
            <w:r w:rsidR="008B3854" w:rsidRPr="008B3854">
              <w:rPr>
                <w:rFonts w:ascii="Arial" w:hAnsi="Arial" w:cs="Arial"/>
                <w:noProof/>
                <w:webHidden/>
              </w:rPr>
              <w:instrText xml:space="preserve"> PAGEREF _Toc369599680 \h </w:instrText>
            </w:r>
            <w:r w:rsidR="008B3854" w:rsidRPr="008B3854">
              <w:rPr>
                <w:rFonts w:ascii="Arial" w:hAnsi="Arial" w:cs="Arial"/>
                <w:noProof/>
                <w:webHidden/>
              </w:rPr>
            </w:r>
            <w:r w:rsidR="008B3854" w:rsidRPr="008B3854">
              <w:rPr>
                <w:rFonts w:ascii="Arial" w:hAnsi="Arial" w:cs="Arial"/>
                <w:noProof/>
                <w:webHidden/>
              </w:rPr>
              <w:fldChar w:fldCharType="separate"/>
            </w:r>
            <w:r w:rsidR="001244D5">
              <w:rPr>
                <w:rFonts w:ascii="Arial" w:hAnsi="Arial" w:cs="Arial"/>
                <w:noProof/>
                <w:webHidden/>
              </w:rPr>
              <w:t>20</w:t>
            </w:r>
            <w:r w:rsidR="008B3854" w:rsidRPr="008B3854">
              <w:rPr>
                <w:rFonts w:ascii="Arial" w:hAnsi="Arial" w:cs="Arial"/>
                <w:noProof/>
                <w:webHidden/>
              </w:rPr>
              <w:fldChar w:fldCharType="end"/>
            </w:r>
          </w:hyperlink>
        </w:p>
        <w:p w:rsidR="008B3854" w:rsidRPr="008B3854" w:rsidRDefault="00A24C73">
          <w:pPr>
            <w:pStyle w:val="Obsah2"/>
            <w:rPr>
              <w:rFonts w:ascii="Arial" w:eastAsiaTheme="minorEastAsia" w:hAnsi="Arial" w:cs="Arial"/>
              <w:b w:val="0"/>
              <w:bCs w:val="0"/>
              <w:smallCaps w:val="0"/>
              <w:noProof/>
              <w:lang w:val="en-US" w:eastAsia="en-US"/>
            </w:rPr>
          </w:pPr>
          <w:hyperlink w:anchor="_Toc369599681" w:history="1">
            <w:r w:rsidR="008B3854" w:rsidRPr="008B3854">
              <w:rPr>
                <w:rStyle w:val="Hypertextovodkaz"/>
                <w:rFonts w:ascii="Arial" w:hAnsi="Arial" w:cs="Arial"/>
                <w:noProof/>
              </w:rPr>
              <w:t>Playlisty</w:t>
            </w:r>
            <w:r w:rsidR="008B3854" w:rsidRPr="008B3854">
              <w:rPr>
                <w:rFonts w:ascii="Arial" w:hAnsi="Arial" w:cs="Arial"/>
                <w:noProof/>
                <w:webHidden/>
              </w:rPr>
              <w:tab/>
            </w:r>
            <w:r w:rsidR="008B3854" w:rsidRPr="008B3854">
              <w:rPr>
                <w:rFonts w:ascii="Arial" w:hAnsi="Arial" w:cs="Arial"/>
                <w:noProof/>
                <w:webHidden/>
              </w:rPr>
              <w:fldChar w:fldCharType="begin"/>
            </w:r>
            <w:r w:rsidR="008B3854" w:rsidRPr="008B3854">
              <w:rPr>
                <w:rFonts w:ascii="Arial" w:hAnsi="Arial" w:cs="Arial"/>
                <w:noProof/>
                <w:webHidden/>
              </w:rPr>
              <w:instrText xml:space="preserve"> PAGEREF _Toc369599681 \h </w:instrText>
            </w:r>
            <w:r w:rsidR="008B3854" w:rsidRPr="008B3854">
              <w:rPr>
                <w:rFonts w:ascii="Arial" w:hAnsi="Arial" w:cs="Arial"/>
                <w:noProof/>
                <w:webHidden/>
              </w:rPr>
            </w:r>
            <w:r w:rsidR="008B3854" w:rsidRPr="008B3854">
              <w:rPr>
                <w:rFonts w:ascii="Arial" w:hAnsi="Arial" w:cs="Arial"/>
                <w:noProof/>
                <w:webHidden/>
              </w:rPr>
              <w:fldChar w:fldCharType="separate"/>
            </w:r>
            <w:r w:rsidR="001244D5">
              <w:rPr>
                <w:rFonts w:ascii="Arial" w:hAnsi="Arial" w:cs="Arial"/>
                <w:noProof/>
                <w:webHidden/>
              </w:rPr>
              <w:t>22</w:t>
            </w:r>
            <w:r w:rsidR="008B3854" w:rsidRPr="008B3854">
              <w:rPr>
                <w:rFonts w:ascii="Arial" w:hAnsi="Arial" w:cs="Arial"/>
                <w:noProof/>
                <w:webHidden/>
              </w:rPr>
              <w:fldChar w:fldCharType="end"/>
            </w:r>
          </w:hyperlink>
        </w:p>
        <w:p w:rsidR="008B3854" w:rsidRPr="008B3854" w:rsidRDefault="00A24C73">
          <w:pPr>
            <w:pStyle w:val="Obsah3"/>
            <w:rPr>
              <w:rFonts w:ascii="Arial" w:eastAsiaTheme="minorEastAsia" w:hAnsi="Arial" w:cs="Arial"/>
              <w:smallCaps w:val="0"/>
              <w:noProof/>
              <w:lang w:val="en-US" w:eastAsia="en-US"/>
            </w:rPr>
          </w:pPr>
          <w:hyperlink w:anchor="_Toc369599682" w:history="1">
            <w:r w:rsidR="008B3854" w:rsidRPr="008B3854">
              <w:rPr>
                <w:rStyle w:val="Hypertextovodkaz"/>
                <w:rFonts w:ascii="Arial" w:hAnsi="Arial" w:cs="Arial"/>
                <w:noProof/>
              </w:rPr>
              <w:t>Statický playlist</w:t>
            </w:r>
            <w:r w:rsidR="008B3854" w:rsidRPr="008B3854">
              <w:rPr>
                <w:rFonts w:ascii="Arial" w:hAnsi="Arial" w:cs="Arial"/>
                <w:noProof/>
                <w:webHidden/>
              </w:rPr>
              <w:tab/>
            </w:r>
            <w:r w:rsidR="008B3854" w:rsidRPr="008B3854">
              <w:rPr>
                <w:rFonts w:ascii="Arial" w:hAnsi="Arial" w:cs="Arial"/>
                <w:noProof/>
                <w:webHidden/>
              </w:rPr>
              <w:fldChar w:fldCharType="begin"/>
            </w:r>
            <w:r w:rsidR="008B3854" w:rsidRPr="008B3854">
              <w:rPr>
                <w:rFonts w:ascii="Arial" w:hAnsi="Arial" w:cs="Arial"/>
                <w:noProof/>
                <w:webHidden/>
              </w:rPr>
              <w:instrText xml:space="preserve"> PAGEREF _Toc369599682 \h </w:instrText>
            </w:r>
            <w:r w:rsidR="008B3854" w:rsidRPr="008B3854">
              <w:rPr>
                <w:rFonts w:ascii="Arial" w:hAnsi="Arial" w:cs="Arial"/>
                <w:noProof/>
                <w:webHidden/>
              </w:rPr>
            </w:r>
            <w:r w:rsidR="008B3854" w:rsidRPr="008B3854">
              <w:rPr>
                <w:rFonts w:ascii="Arial" w:hAnsi="Arial" w:cs="Arial"/>
                <w:noProof/>
                <w:webHidden/>
              </w:rPr>
              <w:fldChar w:fldCharType="separate"/>
            </w:r>
            <w:r w:rsidR="001244D5">
              <w:rPr>
                <w:rFonts w:ascii="Arial" w:hAnsi="Arial" w:cs="Arial"/>
                <w:noProof/>
                <w:webHidden/>
              </w:rPr>
              <w:t>22</w:t>
            </w:r>
            <w:r w:rsidR="008B3854" w:rsidRPr="008B3854">
              <w:rPr>
                <w:rFonts w:ascii="Arial" w:hAnsi="Arial" w:cs="Arial"/>
                <w:noProof/>
                <w:webHidden/>
              </w:rPr>
              <w:fldChar w:fldCharType="end"/>
            </w:r>
          </w:hyperlink>
        </w:p>
        <w:p w:rsidR="008B3854" w:rsidRPr="008B3854" w:rsidRDefault="00A24C73">
          <w:pPr>
            <w:pStyle w:val="Obsah3"/>
            <w:rPr>
              <w:rFonts w:ascii="Arial" w:eastAsiaTheme="minorEastAsia" w:hAnsi="Arial" w:cs="Arial"/>
              <w:smallCaps w:val="0"/>
              <w:noProof/>
              <w:lang w:val="en-US" w:eastAsia="en-US"/>
            </w:rPr>
          </w:pPr>
          <w:hyperlink w:anchor="_Toc369599683" w:history="1">
            <w:r w:rsidR="008B3854" w:rsidRPr="008B3854">
              <w:rPr>
                <w:rStyle w:val="Hypertextovodkaz"/>
                <w:rFonts w:ascii="Arial" w:hAnsi="Arial" w:cs="Arial"/>
                <w:noProof/>
              </w:rPr>
              <w:t>Plánování</w:t>
            </w:r>
            <w:r w:rsidR="008B3854" w:rsidRPr="008B3854">
              <w:rPr>
                <w:rFonts w:ascii="Arial" w:hAnsi="Arial" w:cs="Arial"/>
                <w:noProof/>
                <w:webHidden/>
              </w:rPr>
              <w:tab/>
            </w:r>
            <w:r w:rsidR="008B3854" w:rsidRPr="008B3854">
              <w:rPr>
                <w:rFonts w:ascii="Arial" w:hAnsi="Arial" w:cs="Arial"/>
                <w:noProof/>
                <w:webHidden/>
              </w:rPr>
              <w:fldChar w:fldCharType="begin"/>
            </w:r>
            <w:r w:rsidR="008B3854" w:rsidRPr="008B3854">
              <w:rPr>
                <w:rFonts w:ascii="Arial" w:hAnsi="Arial" w:cs="Arial"/>
                <w:noProof/>
                <w:webHidden/>
              </w:rPr>
              <w:instrText xml:space="preserve"> PAGEREF _Toc369599683 \h </w:instrText>
            </w:r>
            <w:r w:rsidR="008B3854" w:rsidRPr="008B3854">
              <w:rPr>
                <w:rFonts w:ascii="Arial" w:hAnsi="Arial" w:cs="Arial"/>
                <w:noProof/>
                <w:webHidden/>
              </w:rPr>
            </w:r>
            <w:r w:rsidR="008B3854" w:rsidRPr="008B3854">
              <w:rPr>
                <w:rFonts w:ascii="Arial" w:hAnsi="Arial" w:cs="Arial"/>
                <w:noProof/>
                <w:webHidden/>
              </w:rPr>
              <w:fldChar w:fldCharType="separate"/>
            </w:r>
            <w:r w:rsidR="001244D5">
              <w:rPr>
                <w:rFonts w:ascii="Arial" w:hAnsi="Arial" w:cs="Arial"/>
                <w:noProof/>
                <w:webHidden/>
              </w:rPr>
              <w:t>23</w:t>
            </w:r>
            <w:r w:rsidR="008B3854" w:rsidRPr="008B3854">
              <w:rPr>
                <w:rFonts w:ascii="Arial" w:hAnsi="Arial" w:cs="Arial"/>
                <w:noProof/>
                <w:webHidden/>
              </w:rPr>
              <w:fldChar w:fldCharType="end"/>
            </w:r>
          </w:hyperlink>
        </w:p>
        <w:p w:rsidR="008B3854" w:rsidRPr="008B3854" w:rsidRDefault="00A24C73">
          <w:pPr>
            <w:pStyle w:val="Obsah3"/>
            <w:rPr>
              <w:rFonts w:ascii="Arial" w:eastAsiaTheme="minorEastAsia" w:hAnsi="Arial" w:cs="Arial"/>
              <w:smallCaps w:val="0"/>
              <w:noProof/>
              <w:lang w:val="en-US" w:eastAsia="en-US"/>
            </w:rPr>
          </w:pPr>
          <w:hyperlink w:anchor="_Toc369599684" w:history="1">
            <w:r w:rsidR="008B3854" w:rsidRPr="008B3854">
              <w:rPr>
                <w:rStyle w:val="Hypertextovodkaz"/>
                <w:rFonts w:ascii="Arial" w:hAnsi="Arial" w:cs="Arial"/>
                <w:noProof/>
              </w:rPr>
              <w:t>Dynamické plánování</w:t>
            </w:r>
            <w:r w:rsidR="008B3854" w:rsidRPr="008B3854">
              <w:rPr>
                <w:rFonts w:ascii="Arial" w:hAnsi="Arial" w:cs="Arial"/>
                <w:noProof/>
                <w:webHidden/>
              </w:rPr>
              <w:tab/>
            </w:r>
            <w:r w:rsidR="008B3854" w:rsidRPr="008B3854">
              <w:rPr>
                <w:rFonts w:ascii="Arial" w:hAnsi="Arial" w:cs="Arial"/>
                <w:noProof/>
                <w:webHidden/>
              </w:rPr>
              <w:fldChar w:fldCharType="begin"/>
            </w:r>
            <w:r w:rsidR="008B3854" w:rsidRPr="008B3854">
              <w:rPr>
                <w:rFonts w:ascii="Arial" w:hAnsi="Arial" w:cs="Arial"/>
                <w:noProof/>
                <w:webHidden/>
              </w:rPr>
              <w:instrText xml:space="preserve"> PAGEREF _Toc369599684 \h </w:instrText>
            </w:r>
            <w:r w:rsidR="008B3854" w:rsidRPr="008B3854">
              <w:rPr>
                <w:rFonts w:ascii="Arial" w:hAnsi="Arial" w:cs="Arial"/>
                <w:noProof/>
                <w:webHidden/>
              </w:rPr>
            </w:r>
            <w:r w:rsidR="008B3854" w:rsidRPr="008B3854">
              <w:rPr>
                <w:rFonts w:ascii="Arial" w:hAnsi="Arial" w:cs="Arial"/>
                <w:noProof/>
                <w:webHidden/>
              </w:rPr>
              <w:fldChar w:fldCharType="separate"/>
            </w:r>
            <w:r w:rsidR="001244D5">
              <w:rPr>
                <w:rFonts w:ascii="Arial" w:hAnsi="Arial" w:cs="Arial"/>
                <w:noProof/>
                <w:webHidden/>
              </w:rPr>
              <w:t>24</w:t>
            </w:r>
            <w:r w:rsidR="008B3854" w:rsidRPr="008B3854">
              <w:rPr>
                <w:rFonts w:ascii="Arial" w:hAnsi="Arial" w:cs="Arial"/>
                <w:noProof/>
                <w:webHidden/>
              </w:rPr>
              <w:fldChar w:fldCharType="end"/>
            </w:r>
          </w:hyperlink>
        </w:p>
        <w:p w:rsidR="008B3854" w:rsidRPr="008B3854" w:rsidRDefault="00A24C73">
          <w:pPr>
            <w:pStyle w:val="Obsah1"/>
            <w:rPr>
              <w:rFonts w:eastAsiaTheme="minorEastAsia"/>
              <w:b w:val="0"/>
              <w:bCs w:val="0"/>
              <w:caps w:val="0"/>
              <w:color w:val="auto"/>
              <w:lang w:val="en-US" w:eastAsia="en-US"/>
            </w:rPr>
          </w:pPr>
          <w:hyperlink w:anchor="_Toc369599685" w:history="1">
            <w:r w:rsidR="008B3854" w:rsidRPr="008B3854">
              <w:rPr>
                <w:rStyle w:val="Hypertextovodkaz"/>
              </w:rPr>
              <w:t>6</w:t>
            </w:r>
            <w:r w:rsidR="008B3854" w:rsidRPr="008B3854">
              <w:rPr>
                <w:rFonts w:eastAsiaTheme="minorEastAsia"/>
                <w:b w:val="0"/>
                <w:bCs w:val="0"/>
                <w:caps w:val="0"/>
                <w:color w:val="auto"/>
                <w:lang w:val="en-US" w:eastAsia="en-US"/>
              </w:rPr>
              <w:tab/>
            </w:r>
            <w:r w:rsidR="008B3854" w:rsidRPr="008B3854">
              <w:rPr>
                <w:rStyle w:val="Hypertextovodkaz"/>
              </w:rPr>
              <w:t>Nastavení</w:t>
            </w:r>
            <w:r w:rsidR="008B3854" w:rsidRPr="008B3854">
              <w:rPr>
                <w:webHidden/>
              </w:rPr>
              <w:tab/>
            </w:r>
            <w:r w:rsidR="008B3854" w:rsidRPr="008B3854">
              <w:rPr>
                <w:webHidden/>
              </w:rPr>
              <w:fldChar w:fldCharType="begin"/>
            </w:r>
            <w:r w:rsidR="008B3854" w:rsidRPr="008B3854">
              <w:rPr>
                <w:webHidden/>
              </w:rPr>
              <w:instrText xml:space="preserve"> PAGEREF _Toc369599685 \h </w:instrText>
            </w:r>
            <w:r w:rsidR="008B3854" w:rsidRPr="008B3854">
              <w:rPr>
                <w:webHidden/>
              </w:rPr>
            </w:r>
            <w:r w:rsidR="008B3854" w:rsidRPr="008B3854">
              <w:rPr>
                <w:webHidden/>
              </w:rPr>
              <w:fldChar w:fldCharType="separate"/>
            </w:r>
            <w:r w:rsidR="001244D5">
              <w:rPr>
                <w:webHidden/>
              </w:rPr>
              <w:t>28</w:t>
            </w:r>
            <w:r w:rsidR="008B3854" w:rsidRPr="008B3854">
              <w:rPr>
                <w:webHidden/>
              </w:rPr>
              <w:fldChar w:fldCharType="end"/>
            </w:r>
          </w:hyperlink>
        </w:p>
        <w:p w:rsidR="008B3854" w:rsidRPr="008B3854" w:rsidRDefault="00A24C73">
          <w:pPr>
            <w:pStyle w:val="Obsah1"/>
            <w:rPr>
              <w:rFonts w:eastAsiaTheme="minorEastAsia"/>
              <w:b w:val="0"/>
              <w:bCs w:val="0"/>
              <w:caps w:val="0"/>
              <w:color w:val="auto"/>
              <w:lang w:val="en-US" w:eastAsia="en-US"/>
            </w:rPr>
          </w:pPr>
          <w:hyperlink w:anchor="_Toc369599686" w:history="1">
            <w:r w:rsidR="008B3854" w:rsidRPr="008B3854">
              <w:rPr>
                <w:rStyle w:val="Hypertextovodkaz"/>
              </w:rPr>
              <w:t>7</w:t>
            </w:r>
            <w:r w:rsidR="008B3854" w:rsidRPr="008B3854">
              <w:rPr>
                <w:rFonts w:eastAsiaTheme="minorEastAsia"/>
                <w:b w:val="0"/>
                <w:bCs w:val="0"/>
                <w:caps w:val="0"/>
                <w:color w:val="auto"/>
                <w:lang w:val="en-US" w:eastAsia="en-US"/>
              </w:rPr>
              <w:tab/>
            </w:r>
            <w:r w:rsidR="008B3854" w:rsidRPr="008B3854">
              <w:rPr>
                <w:rStyle w:val="Hypertextovodkaz"/>
              </w:rPr>
              <w:t>nahrávání souborů</w:t>
            </w:r>
            <w:r w:rsidR="008B3854" w:rsidRPr="008B3854">
              <w:rPr>
                <w:webHidden/>
              </w:rPr>
              <w:tab/>
            </w:r>
            <w:r w:rsidR="008B3854" w:rsidRPr="008B3854">
              <w:rPr>
                <w:webHidden/>
              </w:rPr>
              <w:fldChar w:fldCharType="begin"/>
            </w:r>
            <w:r w:rsidR="008B3854" w:rsidRPr="008B3854">
              <w:rPr>
                <w:webHidden/>
              </w:rPr>
              <w:instrText xml:space="preserve"> PAGEREF _Toc369599686 \h </w:instrText>
            </w:r>
            <w:r w:rsidR="008B3854" w:rsidRPr="008B3854">
              <w:rPr>
                <w:webHidden/>
              </w:rPr>
            </w:r>
            <w:r w:rsidR="008B3854" w:rsidRPr="008B3854">
              <w:rPr>
                <w:webHidden/>
              </w:rPr>
              <w:fldChar w:fldCharType="separate"/>
            </w:r>
            <w:r w:rsidR="001244D5">
              <w:rPr>
                <w:webHidden/>
              </w:rPr>
              <w:t>29</w:t>
            </w:r>
            <w:r w:rsidR="008B3854" w:rsidRPr="008B3854">
              <w:rPr>
                <w:webHidden/>
              </w:rPr>
              <w:fldChar w:fldCharType="end"/>
            </w:r>
          </w:hyperlink>
        </w:p>
        <w:p w:rsidR="008B3854" w:rsidRPr="008B3854" w:rsidRDefault="00A24C73">
          <w:pPr>
            <w:pStyle w:val="Obsah2"/>
            <w:rPr>
              <w:rFonts w:ascii="Arial" w:eastAsiaTheme="minorEastAsia" w:hAnsi="Arial" w:cs="Arial"/>
              <w:b w:val="0"/>
              <w:bCs w:val="0"/>
              <w:smallCaps w:val="0"/>
              <w:noProof/>
              <w:lang w:val="en-US" w:eastAsia="en-US"/>
            </w:rPr>
          </w:pPr>
          <w:hyperlink w:anchor="_Toc369599687" w:history="1">
            <w:r w:rsidR="008B3854" w:rsidRPr="008B3854">
              <w:rPr>
                <w:rStyle w:val="Hypertextovodkaz"/>
                <w:rFonts w:ascii="Arial" w:hAnsi="Arial" w:cs="Arial"/>
                <w:noProof/>
              </w:rPr>
              <w:t>Doporučení k přípravě médií</w:t>
            </w:r>
            <w:r w:rsidR="008B3854" w:rsidRPr="008B3854">
              <w:rPr>
                <w:rFonts w:ascii="Arial" w:hAnsi="Arial" w:cs="Arial"/>
                <w:noProof/>
                <w:webHidden/>
              </w:rPr>
              <w:tab/>
            </w:r>
            <w:r w:rsidR="008B3854" w:rsidRPr="008B3854">
              <w:rPr>
                <w:rFonts w:ascii="Arial" w:hAnsi="Arial" w:cs="Arial"/>
                <w:noProof/>
                <w:webHidden/>
              </w:rPr>
              <w:fldChar w:fldCharType="begin"/>
            </w:r>
            <w:r w:rsidR="008B3854" w:rsidRPr="008B3854">
              <w:rPr>
                <w:rFonts w:ascii="Arial" w:hAnsi="Arial" w:cs="Arial"/>
                <w:noProof/>
                <w:webHidden/>
              </w:rPr>
              <w:instrText xml:space="preserve"> PAGEREF _Toc369599687 \h </w:instrText>
            </w:r>
            <w:r w:rsidR="008B3854" w:rsidRPr="008B3854">
              <w:rPr>
                <w:rFonts w:ascii="Arial" w:hAnsi="Arial" w:cs="Arial"/>
                <w:noProof/>
                <w:webHidden/>
              </w:rPr>
            </w:r>
            <w:r w:rsidR="008B3854" w:rsidRPr="008B3854">
              <w:rPr>
                <w:rFonts w:ascii="Arial" w:hAnsi="Arial" w:cs="Arial"/>
                <w:noProof/>
                <w:webHidden/>
              </w:rPr>
              <w:fldChar w:fldCharType="separate"/>
            </w:r>
            <w:r w:rsidR="001244D5">
              <w:rPr>
                <w:rFonts w:ascii="Arial" w:hAnsi="Arial" w:cs="Arial"/>
                <w:noProof/>
                <w:webHidden/>
              </w:rPr>
              <w:t>30</w:t>
            </w:r>
            <w:r w:rsidR="008B3854" w:rsidRPr="008B3854">
              <w:rPr>
                <w:rFonts w:ascii="Arial" w:hAnsi="Arial" w:cs="Arial"/>
                <w:noProof/>
                <w:webHidden/>
              </w:rPr>
              <w:fldChar w:fldCharType="end"/>
            </w:r>
          </w:hyperlink>
        </w:p>
        <w:p w:rsidR="008B3854" w:rsidRPr="008B3854" w:rsidRDefault="00A24C73">
          <w:pPr>
            <w:pStyle w:val="Obsah3"/>
            <w:rPr>
              <w:rFonts w:ascii="Arial" w:eastAsiaTheme="minorEastAsia" w:hAnsi="Arial" w:cs="Arial"/>
              <w:smallCaps w:val="0"/>
              <w:noProof/>
              <w:lang w:val="en-US" w:eastAsia="en-US"/>
            </w:rPr>
          </w:pPr>
          <w:hyperlink w:anchor="_Toc369599688" w:history="1">
            <w:r w:rsidR="008B3854" w:rsidRPr="008B3854">
              <w:rPr>
                <w:rStyle w:val="Hypertextovodkaz"/>
                <w:rFonts w:ascii="Arial" w:hAnsi="Arial" w:cs="Arial"/>
                <w:noProof/>
              </w:rPr>
              <w:t>Obrázky</w:t>
            </w:r>
            <w:r w:rsidR="008B3854" w:rsidRPr="008B3854">
              <w:rPr>
                <w:rFonts w:ascii="Arial" w:hAnsi="Arial" w:cs="Arial"/>
                <w:noProof/>
                <w:webHidden/>
              </w:rPr>
              <w:tab/>
            </w:r>
            <w:r w:rsidR="008B3854" w:rsidRPr="008B3854">
              <w:rPr>
                <w:rFonts w:ascii="Arial" w:hAnsi="Arial" w:cs="Arial"/>
                <w:noProof/>
                <w:webHidden/>
              </w:rPr>
              <w:fldChar w:fldCharType="begin"/>
            </w:r>
            <w:r w:rsidR="008B3854" w:rsidRPr="008B3854">
              <w:rPr>
                <w:rFonts w:ascii="Arial" w:hAnsi="Arial" w:cs="Arial"/>
                <w:noProof/>
                <w:webHidden/>
              </w:rPr>
              <w:instrText xml:space="preserve"> PAGEREF _Toc369599688 \h </w:instrText>
            </w:r>
            <w:r w:rsidR="008B3854" w:rsidRPr="008B3854">
              <w:rPr>
                <w:rFonts w:ascii="Arial" w:hAnsi="Arial" w:cs="Arial"/>
                <w:noProof/>
                <w:webHidden/>
              </w:rPr>
            </w:r>
            <w:r w:rsidR="008B3854" w:rsidRPr="008B3854">
              <w:rPr>
                <w:rFonts w:ascii="Arial" w:hAnsi="Arial" w:cs="Arial"/>
                <w:noProof/>
                <w:webHidden/>
              </w:rPr>
              <w:fldChar w:fldCharType="separate"/>
            </w:r>
            <w:r w:rsidR="001244D5">
              <w:rPr>
                <w:rFonts w:ascii="Arial" w:hAnsi="Arial" w:cs="Arial"/>
                <w:noProof/>
                <w:webHidden/>
              </w:rPr>
              <w:t>30</w:t>
            </w:r>
            <w:r w:rsidR="008B3854" w:rsidRPr="008B3854">
              <w:rPr>
                <w:rFonts w:ascii="Arial" w:hAnsi="Arial" w:cs="Arial"/>
                <w:noProof/>
                <w:webHidden/>
              </w:rPr>
              <w:fldChar w:fldCharType="end"/>
            </w:r>
          </w:hyperlink>
        </w:p>
        <w:p w:rsidR="008B3854" w:rsidRPr="008B3854" w:rsidRDefault="00A24C73">
          <w:pPr>
            <w:pStyle w:val="Obsah3"/>
            <w:rPr>
              <w:rFonts w:ascii="Arial" w:eastAsiaTheme="minorEastAsia" w:hAnsi="Arial" w:cs="Arial"/>
              <w:smallCaps w:val="0"/>
              <w:noProof/>
              <w:lang w:val="en-US" w:eastAsia="en-US"/>
            </w:rPr>
          </w:pPr>
          <w:hyperlink w:anchor="_Toc369599689" w:history="1">
            <w:r w:rsidR="008B3854" w:rsidRPr="008B3854">
              <w:rPr>
                <w:rStyle w:val="Hypertextovodkaz"/>
                <w:rFonts w:ascii="Arial" w:hAnsi="Arial" w:cs="Arial"/>
                <w:noProof/>
              </w:rPr>
              <w:t>Videa</w:t>
            </w:r>
            <w:r w:rsidR="008B3854" w:rsidRPr="008B3854">
              <w:rPr>
                <w:rFonts w:ascii="Arial" w:hAnsi="Arial" w:cs="Arial"/>
                <w:noProof/>
                <w:webHidden/>
              </w:rPr>
              <w:tab/>
            </w:r>
            <w:r w:rsidR="008B3854" w:rsidRPr="008B3854">
              <w:rPr>
                <w:rFonts w:ascii="Arial" w:hAnsi="Arial" w:cs="Arial"/>
                <w:noProof/>
                <w:webHidden/>
              </w:rPr>
              <w:fldChar w:fldCharType="begin"/>
            </w:r>
            <w:r w:rsidR="008B3854" w:rsidRPr="008B3854">
              <w:rPr>
                <w:rFonts w:ascii="Arial" w:hAnsi="Arial" w:cs="Arial"/>
                <w:noProof/>
                <w:webHidden/>
              </w:rPr>
              <w:instrText xml:space="preserve"> PAGEREF _Toc369599689 \h </w:instrText>
            </w:r>
            <w:r w:rsidR="008B3854" w:rsidRPr="008B3854">
              <w:rPr>
                <w:rFonts w:ascii="Arial" w:hAnsi="Arial" w:cs="Arial"/>
                <w:noProof/>
                <w:webHidden/>
              </w:rPr>
            </w:r>
            <w:r w:rsidR="008B3854" w:rsidRPr="008B3854">
              <w:rPr>
                <w:rFonts w:ascii="Arial" w:hAnsi="Arial" w:cs="Arial"/>
                <w:noProof/>
                <w:webHidden/>
              </w:rPr>
              <w:fldChar w:fldCharType="separate"/>
            </w:r>
            <w:r w:rsidR="001244D5">
              <w:rPr>
                <w:rFonts w:ascii="Arial" w:hAnsi="Arial" w:cs="Arial"/>
                <w:noProof/>
                <w:webHidden/>
              </w:rPr>
              <w:t>31</w:t>
            </w:r>
            <w:r w:rsidR="008B3854" w:rsidRPr="008B3854">
              <w:rPr>
                <w:rFonts w:ascii="Arial" w:hAnsi="Arial" w:cs="Arial"/>
                <w:noProof/>
                <w:webHidden/>
              </w:rPr>
              <w:fldChar w:fldCharType="end"/>
            </w:r>
          </w:hyperlink>
        </w:p>
        <w:p w:rsidR="00DB0039" w:rsidRPr="008B3854" w:rsidRDefault="00DB0039">
          <w:pPr>
            <w:rPr>
              <w:rFonts w:cs="Arial"/>
            </w:rPr>
          </w:pPr>
          <w:r w:rsidRPr="008B3854">
            <w:rPr>
              <w:rFonts w:cs="Arial"/>
              <w:b/>
              <w:bCs/>
            </w:rPr>
            <w:fldChar w:fldCharType="end"/>
          </w:r>
        </w:p>
      </w:sdtContent>
    </w:sdt>
    <w:p w:rsidR="00616EE0" w:rsidRPr="008B3854" w:rsidRDefault="00616EE0" w:rsidP="00616EE0">
      <w:pPr>
        <w:rPr>
          <w:rFonts w:cs="Arial"/>
          <w:lang w:eastAsia="en-US"/>
        </w:rPr>
      </w:pPr>
    </w:p>
    <w:p w:rsidR="00616EE0" w:rsidRPr="008B3854" w:rsidRDefault="00616EE0">
      <w:pPr>
        <w:rPr>
          <w:rFonts w:cs="Arial"/>
        </w:rPr>
      </w:pPr>
    </w:p>
    <w:p w:rsidR="00616EE0" w:rsidRPr="008B3854" w:rsidRDefault="00616EE0" w:rsidP="00616EE0">
      <w:pPr>
        <w:spacing w:line="480" w:lineRule="auto"/>
        <w:rPr>
          <w:rFonts w:cs="Arial"/>
        </w:rPr>
      </w:pPr>
    </w:p>
    <w:p w:rsidR="00DB0039" w:rsidRPr="008B3854" w:rsidRDefault="00DB0039">
      <w:pPr>
        <w:rPr>
          <w:rFonts w:cs="Arial"/>
          <w:b/>
          <w:bCs/>
          <w:kern w:val="32"/>
          <w:sz w:val="36"/>
          <w:szCs w:val="32"/>
        </w:rPr>
      </w:pPr>
      <w:bookmarkStart w:id="0" w:name="_Toc369017144"/>
      <w:bookmarkStart w:id="1" w:name="_Toc369017762"/>
      <w:r w:rsidRPr="008B3854">
        <w:rPr>
          <w:rFonts w:cs="Arial"/>
        </w:rPr>
        <w:br w:type="page"/>
      </w:r>
    </w:p>
    <w:p w:rsidR="00060B8D" w:rsidRPr="008B3854" w:rsidRDefault="00060B8D" w:rsidP="00A2665A">
      <w:pPr>
        <w:pStyle w:val="Nadpis1"/>
      </w:pPr>
      <w:bookmarkStart w:id="2" w:name="_Toc369599665"/>
      <w:r w:rsidRPr="008B3854">
        <w:lastRenderedPageBreak/>
        <w:t>Základní ovládání</w:t>
      </w:r>
      <w:bookmarkEnd w:id="0"/>
      <w:bookmarkEnd w:id="1"/>
      <w:bookmarkEnd w:id="2"/>
    </w:p>
    <w:p w:rsidR="00060B8D" w:rsidRPr="008B3854" w:rsidRDefault="00060B8D" w:rsidP="00954332">
      <w:pPr>
        <w:spacing w:line="360" w:lineRule="auto"/>
        <w:rPr>
          <w:rFonts w:cs="Arial"/>
        </w:rPr>
      </w:pPr>
      <w:r w:rsidRPr="008B3854">
        <w:rPr>
          <w:rFonts w:cs="Arial"/>
        </w:rPr>
        <w:t xml:space="preserve">K rozhraní </w:t>
      </w:r>
      <w:proofErr w:type="spellStart"/>
      <w:r w:rsidRPr="008B3854">
        <w:rPr>
          <w:rFonts w:cs="Arial"/>
          <w:i/>
        </w:rPr>
        <w:t>Ki-Wi</w:t>
      </w:r>
      <w:proofErr w:type="spellEnd"/>
      <w:r w:rsidRPr="008B3854">
        <w:rPr>
          <w:rFonts w:cs="Arial"/>
          <w:i/>
        </w:rPr>
        <w:t xml:space="preserve"> Serveru</w:t>
      </w:r>
      <w:r w:rsidRPr="008B3854">
        <w:rPr>
          <w:rFonts w:cs="Arial"/>
        </w:rPr>
        <w:t xml:space="preserve">, pomocí kterého se ovládají digitální panely, se </w:t>
      </w:r>
      <w:r w:rsidR="004C6429" w:rsidRPr="008B3854">
        <w:rPr>
          <w:rFonts w:cs="Arial"/>
        </w:rPr>
        <w:t>připojíte</w:t>
      </w:r>
      <w:r w:rsidRPr="008B3854">
        <w:rPr>
          <w:rFonts w:cs="Arial"/>
        </w:rPr>
        <w:t xml:space="preserve"> pomocí internetové</w:t>
      </w:r>
      <w:r w:rsidR="00953662" w:rsidRPr="008B3854">
        <w:rPr>
          <w:rFonts w:cs="Arial"/>
        </w:rPr>
        <w:t>ho</w:t>
      </w:r>
      <w:r w:rsidRPr="008B3854">
        <w:rPr>
          <w:rFonts w:cs="Arial"/>
        </w:rPr>
        <w:t xml:space="preserve"> prohlížeče.</w:t>
      </w:r>
      <w:r w:rsidR="00953662" w:rsidRPr="008B3854">
        <w:rPr>
          <w:rFonts w:cs="Arial"/>
        </w:rPr>
        <w:t xml:space="preserve"> </w:t>
      </w:r>
      <w:r w:rsidRPr="008B3854">
        <w:rPr>
          <w:rFonts w:cs="Arial"/>
        </w:rPr>
        <w:t>Tato kapitola popisuje strukturu a základní ovládání, jako je například přihlášení nebo výběr jazyka.</w:t>
      </w:r>
    </w:p>
    <w:p w:rsidR="00060B8D" w:rsidRPr="008B3854" w:rsidRDefault="00060B8D" w:rsidP="00616EE0">
      <w:pPr>
        <w:pStyle w:val="Nadpis10"/>
        <w:outlineLvl w:val="1"/>
        <w:rPr>
          <w:rFonts w:cs="Arial"/>
        </w:rPr>
      </w:pPr>
      <w:bookmarkStart w:id="3" w:name="_Toc369017763"/>
      <w:bookmarkStart w:id="4" w:name="_Toc369599666"/>
      <w:r w:rsidRPr="008B3854">
        <w:rPr>
          <w:rFonts w:cs="Arial"/>
        </w:rPr>
        <w:t>Přihlášení a odhlášení</w:t>
      </w:r>
      <w:bookmarkEnd w:id="3"/>
      <w:bookmarkEnd w:id="4"/>
    </w:p>
    <w:p w:rsidR="00060B8D" w:rsidRPr="008B3854" w:rsidRDefault="00060B8D" w:rsidP="00954332">
      <w:pPr>
        <w:spacing w:line="360" w:lineRule="auto"/>
        <w:rPr>
          <w:rFonts w:cs="Arial"/>
        </w:rPr>
      </w:pPr>
      <w:r w:rsidRPr="008B3854">
        <w:rPr>
          <w:rFonts w:cs="Arial"/>
        </w:rPr>
        <w:t xml:space="preserve">Komunikace s aplikací </w:t>
      </w:r>
      <w:proofErr w:type="spellStart"/>
      <w:r w:rsidRPr="008B3854">
        <w:rPr>
          <w:rFonts w:cs="Arial"/>
          <w:i/>
        </w:rPr>
        <w:t>Ki-Wi</w:t>
      </w:r>
      <w:proofErr w:type="spellEnd"/>
      <w:r w:rsidRPr="008B3854">
        <w:rPr>
          <w:rFonts w:cs="Arial"/>
          <w:i/>
        </w:rPr>
        <w:t xml:space="preserve"> Serveru</w:t>
      </w:r>
      <w:r w:rsidRPr="008B3854">
        <w:rPr>
          <w:rFonts w:cs="Arial"/>
        </w:rPr>
        <w:t xml:space="preserve"> začíná přihlášením uživatele do systému.</w:t>
      </w:r>
    </w:p>
    <w:p w:rsidR="00060B8D" w:rsidRPr="008B3854" w:rsidRDefault="004C6429" w:rsidP="00954332">
      <w:pPr>
        <w:spacing w:line="360" w:lineRule="auto"/>
        <w:rPr>
          <w:rFonts w:cs="Arial"/>
        </w:rPr>
      </w:pPr>
      <w:r w:rsidRPr="008B3854">
        <w:rPr>
          <w:rFonts w:cs="Arial"/>
        </w:rPr>
        <w:t>D</w:t>
      </w:r>
      <w:r w:rsidR="00060B8D" w:rsidRPr="008B3854">
        <w:rPr>
          <w:rFonts w:cs="Arial"/>
        </w:rPr>
        <w:t>o aplikace</w:t>
      </w:r>
      <w:r w:rsidRPr="008B3854">
        <w:rPr>
          <w:rFonts w:cs="Arial"/>
        </w:rPr>
        <w:t xml:space="preserve"> se</w:t>
      </w:r>
      <w:r w:rsidR="00060B8D" w:rsidRPr="008B3854">
        <w:rPr>
          <w:rFonts w:cs="Arial"/>
        </w:rPr>
        <w:t xml:space="preserve"> přihl</w:t>
      </w:r>
      <w:r w:rsidRPr="008B3854">
        <w:rPr>
          <w:rFonts w:cs="Arial"/>
        </w:rPr>
        <w:t>ásíte</w:t>
      </w:r>
      <w:r w:rsidR="00060B8D" w:rsidRPr="008B3854">
        <w:rPr>
          <w:rFonts w:cs="Arial"/>
        </w:rPr>
        <w:t xml:space="preserve"> zadáním </w:t>
      </w:r>
      <w:r w:rsidR="00060B8D" w:rsidRPr="008B3854">
        <w:rPr>
          <w:rFonts w:cs="Arial"/>
          <w:i/>
        </w:rPr>
        <w:t>uživatelského jména</w:t>
      </w:r>
      <w:r w:rsidR="00060B8D" w:rsidRPr="008B3854">
        <w:rPr>
          <w:rFonts w:cs="Arial"/>
        </w:rPr>
        <w:t xml:space="preserve"> a </w:t>
      </w:r>
      <w:r w:rsidR="00060B8D" w:rsidRPr="008B3854">
        <w:rPr>
          <w:rFonts w:cs="Arial"/>
          <w:i/>
        </w:rPr>
        <w:t>hesla</w:t>
      </w:r>
      <w:r w:rsidR="008652A6" w:rsidRPr="008B3854">
        <w:rPr>
          <w:rFonts w:cs="Arial"/>
        </w:rPr>
        <w:t xml:space="preserve"> a kliknutím na tlačítko </w:t>
      </w:r>
      <w:r w:rsidR="00060B8D" w:rsidRPr="008B3854">
        <w:rPr>
          <w:rFonts w:cs="Arial"/>
          <w:i/>
        </w:rPr>
        <w:t>Přihlásit</w:t>
      </w:r>
      <w:r w:rsidR="00060B8D" w:rsidRPr="008B3854">
        <w:rPr>
          <w:rFonts w:cs="Arial"/>
        </w:rPr>
        <w:t>.</w:t>
      </w:r>
    </w:p>
    <w:p w:rsidR="00060B8D" w:rsidRPr="008B3854" w:rsidRDefault="00060B8D" w:rsidP="00954332">
      <w:pPr>
        <w:spacing w:line="360" w:lineRule="auto"/>
        <w:rPr>
          <w:rFonts w:cs="Arial"/>
        </w:rPr>
      </w:pPr>
      <w:r w:rsidRPr="008B3854">
        <w:rPr>
          <w:rFonts w:cs="Arial"/>
        </w:rPr>
        <w:t xml:space="preserve">Uložení přihlašovacích údajů pro opětovné přihlášení ke </w:t>
      </w:r>
      <w:proofErr w:type="spellStart"/>
      <w:r w:rsidRPr="008B3854">
        <w:rPr>
          <w:rFonts w:cs="Arial"/>
          <w:i/>
        </w:rPr>
        <w:t>Ki-Wi</w:t>
      </w:r>
      <w:proofErr w:type="spellEnd"/>
      <w:r w:rsidRPr="008B3854">
        <w:rPr>
          <w:rFonts w:cs="Arial"/>
          <w:i/>
        </w:rPr>
        <w:t xml:space="preserve"> Serveru</w:t>
      </w:r>
      <w:r w:rsidRPr="008B3854">
        <w:rPr>
          <w:rFonts w:cs="Arial"/>
        </w:rPr>
        <w:t xml:space="preserve"> lze zajistit </w:t>
      </w:r>
      <w:r w:rsidR="008652A6" w:rsidRPr="008B3854">
        <w:rPr>
          <w:rFonts w:cs="Arial"/>
        </w:rPr>
        <w:t xml:space="preserve">zatržením volby </w:t>
      </w:r>
      <w:r w:rsidRPr="008B3854">
        <w:rPr>
          <w:rFonts w:cs="Arial"/>
          <w:i/>
        </w:rPr>
        <w:t>Zapamatovat</w:t>
      </w:r>
      <w:r w:rsidRPr="008B3854">
        <w:rPr>
          <w:rFonts w:cs="Arial"/>
        </w:rPr>
        <w:t xml:space="preserve">. Pro funkčnost této volby je nutné mít v prohlížeči povolené </w:t>
      </w:r>
      <w:proofErr w:type="spellStart"/>
      <w:r w:rsidRPr="008B3854">
        <w:rPr>
          <w:rFonts w:cs="Arial"/>
          <w:i/>
        </w:rPr>
        <w:t>cookies</w:t>
      </w:r>
      <w:proofErr w:type="spellEnd"/>
      <w:r w:rsidRPr="008B3854">
        <w:rPr>
          <w:rFonts w:cs="Arial"/>
        </w:rPr>
        <w:t>.</w:t>
      </w:r>
    </w:p>
    <w:p w:rsidR="00060B8D" w:rsidRPr="008B3854" w:rsidRDefault="00060B8D" w:rsidP="00954332">
      <w:pPr>
        <w:spacing w:line="360" w:lineRule="auto"/>
        <w:rPr>
          <w:rFonts w:cs="Arial"/>
        </w:rPr>
      </w:pPr>
      <w:r w:rsidRPr="008B3854">
        <w:rPr>
          <w:rFonts w:cs="Arial"/>
          <w:b/>
        </w:rPr>
        <w:t>Upozornění</w:t>
      </w:r>
      <w:r w:rsidRPr="008B3854">
        <w:rPr>
          <w:rFonts w:cs="Arial"/>
        </w:rPr>
        <w:t>: Pokud je zadáno 4krát po sobě špatné heslo, dojde k dočasnému zablokování účtu na 30 minut.</w:t>
      </w:r>
    </w:p>
    <w:p w:rsidR="00060B8D" w:rsidRPr="008B3854" w:rsidRDefault="00060B8D" w:rsidP="00954332">
      <w:pPr>
        <w:spacing w:line="360" w:lineRule="auto"/>
        <w:rPr>
          <w:rFonts w:cs="Arial"/>
        </w:rPr>
      </w:pPr>
      <w:r w:rsidRPr="008B3854">
        <w:rPr>
          <w:rFonts w:cs="Arial"/>
        </w:rPr>
        <w:t xml:space="preserve">K odhlášení ze serveru slouží tlačítko </w:t>
      </w:r>
      <w:r w:rsidRPr="008B3854">
        <w:rPr>
          <w:rFonts w:cs="Arial"/>
          <w:i/>
        </w:rPr>
        <w:t>Odhlásit</w:t>
      </w:r>
      <w:r w:rsidRPr="008B3854">
        <w:rPr>
          <w:rFonts w:cs="Arial"/>
        </w:rPr>
        <w:t xml:space="preserve"> v pravém horním rohu.</w:t>
      </w:r>
      <w:r w:rsidR="002379E0" w:rsidRPr="008B3854">
        <w:rPr>
          <w:rFonts w:cs="Arial"/>
          <w:noProof/>
          <w:lang w:val="en-US" w:eastAsia="en-US"/>
        </w:rPr>
        <w:drawing>
          <wp:inline distT="0" distB="0" distL="0" distR="0" wp14:anchorId="34EEDC12" wp14:editId="4A7D6A84">
            <wp:extent cx="6060440" cy="3425825"/>
            <wp:effectExtent l="0" t="0" r="0" b="3175"/>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F0841A.tmp"/>
                    <pic:cNvPicPr/>
                  </pic:nvPicPr>
                  <pic:blipFill>
                    <a:blip r:embed="rId8">
                      <a:extLst>
                        <a:ext uri="{28A0092B-C50C-407E-A947-70E740481C1C}">
                          <a14:useLocalDpi xmlns:a14="http://schemas.microsoft.com/office/drawing/2010/main" val="0"/>
                        </a:ext>
                      </a:extLst>
                    </a:blip>
                    <a:stretch>
                      <a:fillRect/>
                    </a:stretch>
                  </pic:blipFill>
                  <pic:spPr>
                    <a:xfrm>
                      <a:off x="0" y="0"/>
                      <a:ext cx="6060440" cy="3425825"/>
                    </a:xfrm>
                    <a:prstGeom prst="rect">
                      <a:avLst/>
                    </a:prstGeom>
                  </pic:spPr>
                </pic:pic>
              </a:graphicData>
            </a:graphic>
          </wp:inline>
        </w:drawing>
      </w:r>
    </w:p>
    <w:p w:rsidR="00317B4A" w:rsidRPr="008B3854" w:rsidRDefault="00317B4A" w:rsidP="00D41CC3">
      <w:pPr>
        <w:pStyle w:val="Nadpis1"/>
      </w:pPr>
      <w:r w:rsidRPr="008B3854">
        <w:lastRenderedPageBreak/>
        <w:t xml:space="preserve"> </w:t>
      </w:r>
      <w:bookmarkStart w:id="5" w:name="_Toc369017145"/>
      <w:bookmarkStart w:id="6" w:name="_Toc369017764"/>
      <w:bookmarkStart w:id="7" w:name="_Toc369599667"/>
      <w:r w:rsidRPr="008B3854">
        <w:t>Menu „Úvod“</w:t>
      </w:r>
      <w:bookmarkEnd w:id="5"/>
      <w:bookmarkEnd w:id="6"/>
      <w:bookmarkEnd w:id="7"/>
    </w:p>
    <w:p w:rsidR="00317B4A" w:rsidRPr="008B3854" w:rsidRDefault="00317B4A" w:rsidP="00317B4A">
      <w:pPr>
        <w:spacing w:line="360" w:lineRule="auto"/>
        <w:rPr>
          <w:rFonts w:cs="Arial"/>
        </w:rPr>
      </w:pPr>
      <w:r w:rsidRPr="008B3854">
        <w:rPr>
          <w:rFonts w:cs="Arial"/>
        </w:rPr>
        <w:t xml:space="preserve">Menu </w:t>
      </w:r>
      <w:r w:rsidRPr="008B3854">
        <w:rPr>
          <w:rFonts w:cs="Arial"/>
          <w:i/>
        </w:rPr>
        <w:t>Úvod</w:t>
      </w:r>
      <w:r w:rsidRPr="008B3854">
        <w:rPr>
          <w:rFonts w:cs="Arial"/>
        </w:rPr>
        <w:t xml:space="preserve"> obsahuje základní navigační prvky a odkaz na souhrnné statistiky. Pomocí tohoto menu se můžete kdykoli vrátit na úvodní obrazovku se základními údaji o systému, aktualitami a záznamem posledních aktivit serveru. </w:t>
      </w:r>
    </w:p>
    <w:p w:rsidR="00317B4A" w:rsidRPr="008B3854" w:rsidRDefault="00317B4A" w:rsidP="00616EE0">
      <w:pPr>
        <w:pStyle w:val="Nadpis10"/>
        <w:outlineLvl w:val="1"/>
        <w:rPr>
          <w:rFonts w:cs="Arial"/>
        </w:rPr>
      </w:pPr>
      <w:bookmarkStart w:id="8" w:name="_Toc369017765"/>
      <w:bookmarkStart w:id="9" w:name="_Toc369599668"/>
      <w:r w:rsidRPr="008B3854">
        <w:rPr>
          <w:rFonts w:cs="Arial"/>
        </w:rPr>
        <w:t>Úvod</w:t>
      </w:r>
      <w:bookmarkEnd w:id="8"/>
      <w:bookmarkEnd w:id="9"/>
    </w:p>
    <w:p w:rsidR="00317B4A" w:rsidRPr="008B3854" w:rsidRDefault="00317B4A" w:rsidP="00317B4A">
      <w:pPr>
        <w:spacing w:line="360" w:lineRule="auto"/>
        <w:rPr>
          <w:rFonts w:cs="Arial"/>
        </w:rPr>
      </w:pPr>
      <w:r w:rsidRPr="008B3854">
        <w:rPr>
          <w:rFonts w:cs="Arial"/>
        </w:rPr>
        <w:t>Okno aplikace je rozděleno na čtyři hlavní oblasti:</w:t>
      </w:r>
    </w:p>
    <w:p w:rsidR="00317B4A" w:rsidRPr="008B3854" w:rsidRDefault="00317B4A" w:rsidP="006C4083">
      <w:pPr>
        <w:numPr>
          <w:ilvl w:val="0"/>
          <w:numId w:val="2"/>
        </w:numPr>
        <w:spacing w:line="360" w:lineRule="auto"/>
        <w:rPr>
          <w:rFonts w:cs="Arial"/>
        </w:rPr>
      </w:pPr>
      <w:r w:rsidRPr="008B3854">
        <w:rPr>
          <w:rFonts w:cs="Arial"/>
        </w:rPr>
        <w:t>Navigační pruh v horní části obrazovky obsahuje hlavní menu a slouží k přístupu do jednotlivých částí aplikace (</w:t>
      </w:r>
      <w:r w:rsidRPr="008B3854">
        <w:rPr>
          <w:rFonts w:cs="Arial"/>
          <w:i/>
        </w:rPr>
        <w:t>Zařízení</w:t>
      </w:r>
      <w:r w:rsidRPr="008B3854">
        <w:rPr>
          <w:rFonts w:cs="Arial"/>
        </w:rPr>
        <w:t xml:space="preserve">, </w:t>
      </w:r>
      <w:r w:rsidRPr="008B3854">
        <w:rPr>
          <w:rFonts w:cs="Arial"/>
          <w:i/>
        </w:rPr>
        <w:t>Média</w:t>
      </w:r>
      <w:r w:rsidRPr="008B3854">
        <w:rPr>
          <w:rFonts w:cs="Arial"/>
        </w:rPr>
        <w:t xml:space="preserve">, </w:t>
      </w:r>
      <w:proofErr w:type="spellStart"/>
      <w:r w:rsidRPr="008B3854">
        <w:rPr>
          <w:rFonts w:cs="Arial"/>
          <w:i/>
        </w:rPr>
        <w:t>Playlisty</w:t>
      </w:r>
      <w:proofErr w:type="spellEnd"/>
      <w:r w:rsidR="00D71903" w:rsidRPr="008B3854">
        <w:rPr>
          <w:rFonts w:cs="Arial"/>
        </w:rPr>
        <w:t xml:space="preserve"> atd.)</w:t>
      </w:r>
    </w:p>
    <w:p w:rsidR="00317B4A" w:rsidRPr="008B3854" w:rsidRDefault="00317B4A" w:rsidP="006C4083">
      <w:pPr>
        <w:numPr>
          <w:ilvl w:val="0"/>
          <w:numId w:val="2"/>
        </w:numPr>
        <w:spacing w:line="360" w:lineRule="auto"/>
        <w:rPr>
          <w:rFonts w:cs="Arial"/>
        </w:rPr>
      </w:pPr>
      <w:r w:rsidRPr="008B3854">
        <w:rPr>
          <w:rFonts w:cs="Arial"/>
        </w:rPr>
        <w:t>Prostřední obsahová část zobrazuje informace týkající se zvolené části systému. Zde se rovněž provádí většina nastave</w:t>
      </w:r>
      <w:r w:rsidR="00D71903" w:rsidRPr="008B3854">
        <w:rPr>
          <w:rFonts w:cs="Arial"/>
        </w:rPr>
        <w:t>ní na přehrávajících zařízeních</w:t>
      </w:r>
    </w:p>
    <w:p w:rsidR="00317B4A" w:rsidRPr="008B3854" w:rsidRDefault="00317B4A" w:rsidP="006C4083">
      <w:pPr>
        <w:numPr>
          <w:ilvl w:val="0"/>
          <w:numId w:val="2"/>
        </w:numPr>
        <w:spacing w:line="360" w:lineRule="auto"/>
        <w:rPr>
          <w:rFonts w:cs="Arial"/>
        </w:rPr>
      </w:pPr>
      <w:r w:rsidRPr="008B3854">
        <w:rPr>
          <w:rFonts w:cs="Arial"/>
        </w:rPr>
        <w:t xml:space="preserve">Pomocné menu v levé části obrazovky obsahuje komponentu pro vyhledávání, </w:t>
      </w:r>
      <w:r w:rsidR="003F6C17" w:rsidRPr="008B3854">
        <w:rPr>
          <w:rFonts w:cs="Arial"/>
          <w:i/>
        </w:rPr>
        <w:t>R</w:t>
      </w:r>
      <w:r w:rsidRPr="008B3854">
        <w:rPr>
          <w:rFonts w:cs="Arial"/>
          <w:i/>
        </w:rPr>
        <w:t>ychlé menu</w:t>
      </w:r>
      <w:r w:rsidRPr="008B3854">
        <w:rPr>
          <w:rFonts w:cs="Arial"/>
        </w:rPr>
        <w:t xml:space="preserve"> pro použití nejdůležitějších funkcí</w:t>
      </w:r>
      <w:r w:rsidR="003F6C17" w:rsidRPr="008B3854">
        <w:rPr>
          <w:rFonts w:cs="Arial"/>
        </w:rPr>
        <w:t xml:space="preserve"> a</w:t>
      </w:r>
      <w:r w:rsidRPr="008B3854">
        <w:rPr>
          <w:rFonts w:cs="Arial"/>
        </w:rPr>
        <w:t xml:space="preserve"> </w:t>
      </w:r>
      <w:r w:rsidR="003F6C17" w:rsidRPr="008B3854">
        <w:rPr>
          <w:rFonts w:cs="Arial"/>
        </w:rPr>
        <w:t>panel s adresářovou strukturou</w:t>
      </w:r>
    </w:p>
    <w:p w:rsidR="00317B4A" w:rsidRPr="008B3854" w:rsidRDefault="00317B4A" w:rsidP="006C4083">
      <w:pPr>
        <w:numPr>
          <w:ilvl w:val="0"/>
          <w:numId w:val="2"/>
        </w:numPr>
        <w:spacing w:line="360" w:lineRule="auto"/>
        <w:rPr>
          <w:rFonts w:cs="Arial"/>
        </w:rPr>
      </w:pPr>
      <w:r w:rsidRPr="008B3854">
        <w:rPr>
          <w:rFonts w:cs="Arial"/>
        </w:rPr>
        <w:t>Spodní informační pruh obsahuje odkazy ke změně jazyka, informace a kontakt na</w:t>
      </w:r>
    </w:p>
    <w:p w:rsidR="003F6C17" w:rsidRPr="008B3854" w:rsidRDefault="00317B4A" w:rsidP="00317B4A">
      <w:pPr>
        <w:spacing w:line="360" w:lineRule="auto"/>
        <w:ind w:left="708"/>
        <w:rPr>
          <w:rFonts w:cs="Arial"/>
        </w:rPr>
      </w:pPr>
      <w:r w:rsidRPr="008B3854">
        <w:rPr>
          <w:rFonts w:cs="Arial"/>
        </w:rPr>
        <w:t xml:space="preserve">provozovatele. Zde je rovněž možné přepnout aplikaci z nezabezpečeného připojení na </w:t>
      </w:r>
      <w:r w:rsidR="00D71903" w:rsidRPr="008B3854">
        <w:rPr>
          <w:rFonts w:cs="Arial"/>
        </w:rPr>
        <w:t>zabezpečené a naopak</w:t>
      </w:r>
    </w:p>
    <w:p w:rsidR="00060B8D" w:rsidRPr="008B3854" w:rsidRDefault="004D0B54" w:rsidP="00C24470">
      <w:pPr>
        <w:pStyle w:val="Nadpis10"/>
        <w:rPr>
          <w:rFonts w:cs="Arial"/>
        </w:rPr>
      </w:pPr>
      <w:r w:rsidRPr="008B3854">
        <w:rPr>
          <w:rFonts w:cs="Arial"/>
          <w:noProof/>
          <w:lang w:val="en-US" w:eastAsia="en-US"/>
        </w:rPr>
        <w:lastRenderedPageBreak/>
        <w:drawing>
          <wp:anchor distT="0" distB="0" distL="114300" distR="114300" simplePos="0" relativeHeight="251659776" behindDoc="1" locked="0" layoutInCell="1" allowOverlap="1" wp14:anchorId="486C2AD6" wp14:editId="78B42842">
            <wp:simplePos x="0" y="0"/>
            <wp:positionH relativeFrom="margin">
              <wp:posOffset>-1740</wp:posOffset>
            </wp:positionH>
            <wp:positionV relativeFrom="paragraph">
              <wp:posOffset>0</wp:posOffset>
            </wp:positionV>
            <wp:extent cx="6060440" cy="4454525"/>
            <wp:effectExtent l="0" t="0" r="0" b="3175"/>
            <wp:wrapTight wrapText="bothSides">
              <wp:wrapPolygon edited="0">
                <wp:start x="0" y="0"/>
                <wp:lineTo x="0" y="21523"/>
                <wp:lineTo x="21523" y="21523"/>
                <wp:lineTo x="21523" y="0"/>
                <wp:lineTo x="0" y="0"/>
              </wp:wrapPolygon>
            </wp:wrapTight>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F0D640.tmp"/>
                    <pic:cNvPicPr/>
                  </pic:nvPicPr>
                  <pic:blipFill>
                    <a:blip r:embed="rId9">
                      <a:extLst>
                        <a:ext uri="{28A0092B-C50C-407E-A947-70E740481C1C}">
                          <a14:useLocalDpi xmlns:a14="http://schemas.microsoft.com/office/drawing/2010/main" val="0"/>
                        </a:ext>
                      </a:extLst>
                    </a:blip>
                    <a:stretch>
                      <a:fillRect/>
                    </a:stretch>
                  </pic:blipFill>
                  <pic:spPr>
                    <a:xfrm>
                      <a:off x="0" y="0"/>
                      <a:ext cx="6060440" cy="4454525"/>
                    </a:xfrm>
                    <a:prstGeom prst="rect">
                      <a:avLst/>
                    </a:prstGeom>
                  </pic:spPr>
                </pic:pic>
              </a:graphicData>
            </a:graphic>
          </wp:anchor>
        </w:drawing>
      </w:r>
      <w:bookmarkStart w:id="10" w:name="_Toc369017766"/>
      <w:r w:rsidR="00060B8D" w:rsidRPr="008B3854">
        <w:rPr>
          <w:rFonts w:cs="Arial"/>
        </w:rPr>
        <w:t>Statistiky</w:t>
      </w:r>
      <w:bookmarkEnd w:id="10"/>
    </w:p>
    <w:p w:rsidR="00060B8D" w:rsidRPr="008B3854" w:rsidRDefault="00060B8D" w:rsidP="001434CF">
      <w:pPr>
        <w:spacing w:line="360" w:lineRule="auto"/>
        <w:rPr>
          <w:rFonts w:cs="Arial"/>
        </w:rPr>
      </w:pPr>
      <w:r w:rsidRPr="008B3854">
        <w:rPr>
          <w:rFonts w:cs="Arial"/>
        </w:rPr>
        <w:t xml:space="preserve">Kliknutím na položku </w:t>
      </w:r>
      <w:r w:rsidR="006E61FC" w:rsidRPr="008B3854">
        <w:rPr>
          <w:rFonts w:cs="Arial"/>
          <w:i/>
        </w:rPr>
        <w:t>S</w:t>
      </w:r>
      <w:r w:rsidRPr="008B3854">
        <w:rPr>
          <w:rFonts w:cs="Arial"/>
          <w:i/>
        </w:rPr>
        <w:t>tatistiky</w:t>
      </w:r>
      <w:r w:rsidRPr="008B3854">
        <w:rPr>
          <w:rFonts w:cs="Arial"/>
        </w:rPr>
        <w:t xml:space="preserve"> se zobrazí souhrnné statistiky dat na serveru. V levém rychlém menu můžete výběr zúžit na statistiky obsahu a statistiky zařízení.</w:t>
      </w:r>
    </w:p>
    <w:p w:rsidR="00060B8D" w:rsidRPr="008B3854" w:rsidRDefault="00060B8D" w:rsidP="001434CF">
      <w:pPr>
        <w:spacing w:line="360" w:lineRule="auto"/>
        <w:rPr>
          <w:rFonts w:cs="Arial"/>
        </w:rPr>
      </w:pPr>
      <w:r w:rsidRPr="008B3854">
        <w:rPr>
          <w:rFonts w:cs="Arial"/>
        </w:rPr>
        <w:t>Význam jednotlivých položek:</w:t>
      </w:r>
    </w:p>
    <w:p w:rsidR="00060B8D" w:rsidRPr="008B3854" w:rsidRDefault="00060B8D" w:rsidP="006C4083">
      <w:pPr>
        <w:numPr>
          <w:ilvl w:val="0"/>
          <w:numId w:val="13"/>
        </w:numPr>
        <w:spacing w:line="360" w:lineRule="auto"/>
        <w:rPr>
          <w:rFonts w:cs="Arial"/>
        </w:rPr>
      </w:pPr>
      <w:r w:rsidRPr="008B3854">
        <w:rPr>
          <w:rFonts w:cs="Arial"/>
          <w:b/>
          <w:i/>
        </w:rPr>
        <w:t>Nahraná média</w:t>
      </w:r>
      <w:r w:rsidRPr="008B3854">
        <w:rPr>
          <w:rFonts w:cs="Arial"/>
        </w:rPr>
        <w:t xml:space="preserve"> – počet souborů (obrázků,</w:t>
      </w:r>
      <w:r w:rsidR="006E61FC" w:rsidRPr="008B3854">
        <w:rPr>
          <w:rFonts w:cs="Arial"/>
        </w:rPr>
        <w:t xml:space="preserve"> </w:t>
      </w:r>
      <w:r w:rsidRPr="008B3854">
        <w:rPr>
          <w:rFonts w:cs="Arial"/>
        </w:rPr>
        <w:t>videí, animací</w:t>
      </w:r>
      <w:r w:rsidR="00597D0A" w:rsidRPr="008B3854">
        <w:rPr>
          <w:rFonts w:cs="Arial"/>
        </w:rPr>
        <w:t>,</w:t>
      </w:r>
      <w:r w:rsidRPr="008B3854">
        <w:rPr>
          <w:rFonts w:cs="Arial"/>
        </w:rPr>
        <w:t>…)</w:t>
      </w:r>
      <w:r w:rsidR="006E61FC" w:rsidRPr="008B3854">
        <w:rPr>
          <w:rFonts w:cs="Arial"/>
        </w:rPr>
        <w:t>,</w:t>
      </w:r>
      <w:r w:rsidRPr="008B3854">
        <w:rPr>
          <w:rFonts w:cs="Arial"/>
        </w:rPr>
        <w:t xml:space="preserve"> které jsou na serveru nahrány</w:t>
      </w:r>
    </w:p>
    <w:p w:rsidR="00060B8D" w:rsidRPr="008B3854" w:rsidRDefault="00060B8D" w:rsidP="006C4083">
      <w:pPr>
        <w:numPr>
          <w:ilvl w:val="0"/>
          <w:numId w:val="13"/>
        </w:numPr>
        <w:spacing w:line="360" w:lineRule="auto"/>
        <w:rPr>
          <w:rFonts w:cs="Arial"/>
        </w:rPr>
      </w:pPr>
      <w:r w:rsidRPr="008B3854">
        <w:rPr>
          <w:rFonts w:cs="Arial"/>
          <w:b/>
          <w:i/>
        </w:rPr>
        <w:t xml:space="preserve">Vytvořené </w:t>
      </w:r>
      <w:proofErr w:type="spellStart"/>
      <w:r w:rsidRPr="008B3854">
        <w:rPr>
          <w:rFonts w:cs="Arial"/>
          <w:b/>
          <w:i/>
        </w:rPr>
        <w:t>playlisty</w:t>
      </w:r>
      <w:proofErr w:type="spellEnd"/>
      <w:r w:rsidRPr="008B3854">
        <w:rPr>
          <w:rFonts w:cs="Arial"/>
        </w:rPr>
        <w:t xml:space="preserve"> – počet </w:t>
      </w:r>
      <w:proofErr w:type="spellStart"/>
      <w:r w:rsidRPr="008B3854">
        <w:rPr>
          <w:rFonts w:cs="Arial"/>
        </w:rPr>
        <w:t>playlistů</w:t>
      </w:r>
      <w:proofErr w:type="spellEnd"/>
    </w:p>
    <w:p w:rsidR="00060B8D" w:rsidRPr="008B3854" w:rsidRDefault="00060B8D" w:rsidP="006C4083">
      <w:pPr>
        <w:numPr>
          <w:ilvl w:val="0"/>
          <w:numId w:val="13"/>
        </w:numPr>
        <w:spacing w:line="360" w:lineRule="auto"/>
        <w:rPr>
          <w:rFonts w:cs="Arial"/>
        </w:rPr>
      </w:pPr>
      <w:r w:rsidRPr="008B3854">
        <w:rPr>
          <w:rFonts w:cs="Arial"/>
          <w:b/>
          <w:i/>
        </w:rPr>
        <w:t>Vytvořené šablony</w:t>
      </w:r>
      <w:r w:rsidRPr="008B3854">
        <w:rPr>
          <w:rFonts w:cs="Arial"/>
        </w:rPr>
        <w:t xml:space="preserve"> – počet vytvořených šablon pro rozmístění médií na obrazovce</w:t>
      </w:r>
    </w:p>
    <w:p w:rsidR="00060B8D" w:rsidRPr="008B3854" w:rsidRDefault="00060B8D" w:rsidP="006C4083">
      <w:pPr>
        <w:numPr>
          <w:ilvl w:val="0"/>
          <w:numId w:val="13"/>
        </w:numPr>
        <w:spacing w:line="360" w:lineRule="auto"/>
        <w:rPr>
          <w:rFonts w:cs="Arial"/>
        </w:rPr>
      </w:pPr>
      <w:r w:rsidRPr="008B3854">
        <w:rPr>
          <w:rFonts w:cs="Arial"/>
          <w:b/>
          <w:i/>
        </w:rPr>
        <w:t>Počet přehrávačů</w:t>
      </w:r>
      <w:r w:rsidRPr="008B3854">
        <w:rPr>
          <w:rFonts w:cs="Arial"/>
        </w:rPr>
        <w:t xml:space="preserve"> – celkový počet registrovaných zařízení</w:t>
      </w:r>
      <w:r w:rsidR="00B31276" w:rsidRPr="008B3854">
        <w:rPr>
          <w:rFonts w:cs="Arial"/>
        </w:rPr>
        <w:t xml:space="preserve"> a přehled aktuálně připojených a odpojených přehrávačů</w:t>
      </w:r>
    </w:p>
    <w:p w:rsidR="00060B8D" w:rsidRPr="008B3854" w:rsidRDefault="00060B8D" w:rsidP="006C4083">
      <w:pPr>
        <w:numPr>
          <w:ilvl w:val="0"/>
          <w:numId w:val="13"/>
        </w:numPr>
        <w:spacing w:line="360" w:lineRule="auto"/>
        <w:rPr>
          <w:rFonts w:cs="Arial"/>
        </w:rPr>
      </w:pPr>
      <w:r w:rsidRPr="008B3854">
        <w:rPr>
          <w:rFonts w:cs="Arial"/>
          <w:b/>
          <w:i/>
        </w:rPr>
        <w:lastRenderedPageBreak/>
        <w:t>Počet plánovacích úloh</w:t>
      </w:r>
      <w:r w:rsidRPr="008B3854">
        <w:rPr>
          <w:rFonts w:cs="Arial"/>
        </w:rPr>
        <w:t xml:space="preserve"> – vytvořené časové plány</w:t>
      </w:r>
    </w:p>
    <w:p w:rsidR="00B31276" w:rsidRPr="008B3854" w:rsidRDefault="00B31276" w:rsidP="006C4083">
      <w:pPr>
        <w:numPr>
          <w:ilvl w:val="0"/>
          <w:numId w:val="13"/>
        </w:numPr>
        <w:spacing w:line="360" w:lineRule="auto"/>
        <w:rPr>
          <w:rFonts w:cs="Arial"/>
        </w:rPr>
      </w:pPr>
      <w:r w:rsidRPr="008B3854">
        <w:rPr>
          <w:rFonts w:cs="Arial"/>
          <w:b/>
          <w:i/>
        </w:rPr>
        <w:t>Počet úložišť</w:t>
      </w:r>
      <w:r w:rsidRPr="008B3854">
        <w:rPr>
          <w:rFonts w:cs="Arial"/>
        </w:rPr>
        <w:t xml:space="preserve"> – přehled vytvořených úložišť a jejich kapacita</w:t>
      </w:r>
    </w:p>
    <w:p w:rsidR="00B31276" w:rsidRPr="008B3854" w:rsidRDefault="00B31276" w:rsidP="001434CF">
      <w:pPr>
        <w:spacing w:line="360" w:lineRule="auto"/>
        <w:rPr>
          <w:rFonts w:cs="Arial"/>
        </w:rPr>
      </w:pPr>
    </w:p>
    <w:p w:rsidR="000127F1" w:rsidRPr="008B3854" w:rsidRDefault="004D0B54" w:rsidP="001434CF">
      <w:pPr>
        <w:spacing w:line="360" w:lineRule="auto"/>
        <w:rPr>
          <w:rFonts w:cs="Arial"/>
        </w:rPr>
      </w:pPr>
      <w:r w:rsidRPr="008B3854">
        <w:rPr>
          <w:rFonts w:cs="Arial"/>
          <w:noProof/>
          <w:lang w:val="en-US" w:eastAsia="en-US"/>
        </w:rPr>
        <w:drawing>
          <wp:inline distT="0" distB="0" distL="0" distR="0" wp14:anchorId="327967FC" wp14:editId="7696F9B2">
            <wp:extent cx="6060440" cy="4465320"/>
            <wp:effectExtent l="0" t="0" r="0" b="0"/>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F0C975.tmp"/>
                    <pic:cNvPicPr/>
                  </pic:nvPicPr>
                  <pic:blipFill>
                    <a:blip r:embed="rId10">
                      <a:extLst>
                        <a:ext uri="{28A0092B-C50C-407E-A947-70E740481C1C}">
                          <a14:useLocalDpi xmlns:a14="http://schemas.microsoft.com/office/drawing/2010/main" val="0"/>
                        </a:ext>
                      </a:extLst>
                    </a:blip>
                    <a:stretch>
                      <a:fillRect/>
                    </a:stretch>
                  </pic:blipFill>
                  <pic:spPr>
                    <a:xfrm>
                      <a:off x="0" y="0"/>
                      <a:ext cx="6060440" cy="4465320"/>
                    </a:xfrm>
                    <a:prstGeom prst="rect">
                      <a:avLst/>
                    </a:prstGeom>
                  </pic:spPr>
                </pic:pic>
              </a:graphicData>
            </a:graphic>
          </wp:inline>
        </w:drawing>
      </w:r>
    </w:p>
    <w:p w:rsidR="00060B8D" w:rsidRPr="008B3854" w:rsidRDefault="009E4B2B" w:rsidP="004D1C78">
      <w:pPr>
        <w:pStyle w:val="Nadpis1"/>
        <w:spacing w:line="360" w:lineRule="auto"/>
      </w:pPr>
      <w:r w:rsidRPr="008B3854">
        <w:br w:type="page"/>
      </w:r>
      <w:bookmarkStart w:id="11" w:name="_Toc369017146"/>
      <w:bookmarkStart w:id="12" w:name="_Toc369017767"/>
      <w:bookmarkStart w:id="13" w:name="_Toc369599669"/>
      <w:r w:rsidR="00C062A1" w:rsidRPr="008B3854">
        <w:lastRenderedPageBreak/>
        <w:t>Menu „</w:t>
      </w:r>
      <w:r w:rsidR="00060B8D" w:rsidRPr="008B3854">
        <w:t>Obsah</w:t>
      </w:r>
      <w:r w:rsidR="00C062A1" w:rsidRPr="008B3854">
        <w:t>“</w:t>
      </w:r>
      <w:bookmarkEnd w:id="11"/>
      <w:bookmarkEnd w:id="12"/>
      <w:bookmarkEnd w:id="13"/>
    </w:p>
    <w:p w:rsidR="00060B8D" w:rsidRPr="008B3854" w:rsidRDefault="00060B8D" w:rsidP="003D38DD">
      <w:pPr>
        <w:spacing w:line="360" w:lineRule="auto"/>
        <w:rPr>
          <w:rFonts w:cs="Arial"/>
        </w:rPr>
      </w:pPr>
      <w:r w:rsidRPr="008B3854">
        <w:rPr>
          <w:rFonts w:cs="Arial"/>
        </w:rPr>
        <w:t xml:space="preserve">Pomocí položek v menu </w:t>
      </w:r>
      <w:r w:rsidRPr="008B3854">
        <w:rPr>
          <w:rFonts w:cs="Arial"/>
          <w:i/>
        </w:rPr>
        <w:t>Obsah</w:t>
      </w:r>
      <w:r w:rsidRPr="008B3854">
        <w:rPr>
          <w:rFonts w:cs="Arial"/>
        </w:rPr>
        <w:t xml:space="preserve"> můžete na server vk</w:t>
      </w:r>
      <w:r w:rsidR="006E61FC" w:rsidRPr="008B3854">
        <w:rPr>
          <w:rFonts w:cs="Arial"/>
        </w:rPr>
        <w:t>ládat, upravovat a organizovat V</w:t>
      </w:r>
      <w:r w:rsidRPr="008B3854">
        <w:rPr>
          <w:rFonts w:cs="Arial"/>
        </w:rPr>
        <w:t>ámi vybraná média. Těmi s</w:t>
      </w:r>
      <w:r w:rsidR="006E61FC" w:rsidRPr="008B3854">
        <w:rPr>
          <w:rFonts w:cs="Arial"/>
        </w:rPr>
        <w:t>e rozumí soubory s informačně-</w:t>
      </w:r>
      <w:r w:rsidRPr="008B3854">
        <w:rPr>
          <w:rFonts w:cs="Arial"/>
        </w:rPr>
        <w:t>reklamním obsahem</w:t>
      </w:r>
      <w:r w:rsidR="006E61FC" w:rsidRPr="008B3854">
        <w:rPr>
          <w:rFonts w:cs="Arial"/>
        </w:rPr>
        <w:t>,</w:t>
      </w:r>
      <w:r w:rsidRPr="008B3854">
        <w:rPr>
          <w:rFonts w:cs="Arial"/>
        </w:rPr>
        <w:t xml:space="preserve"> jako je například obrázek, video, animace nebo adresa internetové stránky. S </w:t>
      </w:r>
      <w:r w:rsidRPr="008B3854">
        <w:rPr>
          <w:rFonts w:cs="Arial"/>
          <w:i/>
        </w:rPr>
        <w:t>médii</w:t>
      </w:r>
      <w:r w:rsidRPr="008B3854">
        <w:rPr>
          <w:rFonts w:cs="Arial"/>
        </w:rPr>
        <w:t xml:space="preserve"> lze dále pracovat ve formě vytváření </w:t>
      </w:r>
      <w:proofErr w:type="spellStart"/>
      <w:r w:rsidRPr="008B3854">
        <w:rPr>
          <w:rFonts w:cs="Arial"/>
          <w:i/>
        </w:rPr>
        <w:t>playlistů</w:t>
      </w:r>
      <w:proofErr w:type="spellEnd"/>
      <w:r w:rsidRPr="008B3854">
        <w:rPr>
          <w:rFonts w:cs="Arial"/>
        </w:rPr>
        <w:t xml:space="preserve"> a zobrazování ve vybraných šablonách.</w:t>
      </w:r>
    </w:p>
    <w:p w:rsidR="002866F7" w:rsidRPr="008B3854" w:rsidRDefault="004F7007" w:rsidP="002866F7">
      <w:pPr>
        <w:pStyle w:val="Titulek"/>
        <w:rPr>
          <w:rFonts w:cs="Arial"/>
        </w:rPr>
      </w:pPr>
      <w:r w:rsidRPr="008B3854">
        <w:rPr>
          <w:rFonts w:cs="Arial"/>
          <w:noProof/>
          <w:lang w:val="en-US" w:eastAsia="en-US"/>
        </w:rPr>
        <w:drawing>
          <wp:anchor distT="0" distB="0" distL="114300" distR="114300" simplePos="0" relativeHeight="251658752" behindDoc="0" locked="0" layoutInCell="1" allowOverlap="1" wp14:anchorId="18F628FD" wp14:editId="368F272F">
            <wp:simplePos x="0" y="0"/>
            <wp:positionH relativeFrom="column">
              <wp:posOffset>-9525</wp:posOffset>
            </wp:positionH>
            <wp:positionV relativeFrom="paragraph">
              <wp:posOffset>333375</wp:posOffset>
            </wp:positionV>
            <wp:extent cx="6071235" cy="4887595"/>
            <wp:effectExtent l="0" t="0" r="5715" b="8255"/>
            <wp:wrapSquare wrapText="bothSides"/>
            <wp:docPr id="7" name="obrázek 7" descr="FireShot%20Screen%20Capture%20%23007%20-%20'Obsah%20I%20Ki-Wi%20Server%20I%20Ki-Wi%20Digital'%20-%20server_ki-wi_cz_kiwi-server_content_ind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reShot%20Screen%20Capture%20%23007%20-%20'Obsah%20I%20Ki-Wi%20Server%20I%20Ki-Wi%20Digital'%20-%20server_ki-wi_cz_kiwi-server_content_index"/>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71235" cy="48875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604B7" w:rsidRPr="008B3854" w:rsidRDefault="007604B7" w:rsidP="007604B7">
      <w:pPr>
        <w:rPr>
          <w:rFonts w:cs="Arial"/>
        </w:rPr>
      </w:pPr>
    </w:p>
    <w:p w:rsidR="00060B8D" w:rsidRPr="008B3854" w:rsidRDefault="007604B7" w:rsidP="00616EE0">
      <w:pPr>
        <w:pStyle w:val="Nadpis10"/>
        <w:outlineLvl w:val="1"/>
        <w:rPr>
          <w:rFonts w:cs="Arial"/>
        </w:rPr>
      </w:pPr>
      <w:r w:rsidRPr="008B3854">
        <w:rPr>
          <w:rFonts w:cs="Arial"/>
        </w:rPr>
        <w:br w:type="page"/>
      </w:r>
      <w:bookmarkStart w:id="14" w:name="_Toc369017768"/>
      <w:bookmarkStart w:id="15" w:name="_Toc369599670"/>
      <w:r w:rsidR="00060B8D" w:rsidRPr="008B3854">
        <w:rPr>
          <w:rFonts w:cs="Arial"/>
        </w:rPr>
        <w:lastRenderedPageBreak/>
        <w:t>Média</w:t>
      </w:r>
      <w:bookmarkEnd w:id="14"/>
      <w:bookmarkEnd w:id="15"/>
    </w:p>
    <w:p w:rsidR="00060B8D" w:rsidRPr="008B3854" w:rsidRDefault="00060B8D" w:rsidP="006149C7">
      <w:pPr>
        <w:spacing w:line="360" w:lineRule="auto"/>
        <w:rPr>
          <w:rFonts w:cs="Arial"/>
        </w:rPr>
      </w:pPr>
      <w:r w:rsidRPr="008B3854">
        <w:rPr>
          <w:rFonts w:cs="Arial"/>
        </w:rPr>
        <w:t xml:space="preserve">Kliknutím na položku </w:t>
      </w:r>
      <w:r w:rsidRPr="008B3854">
        <w:rPr>
          <w:rFonts w:cs="Arial"/>
          <w:i/>
        </w:rPr>
        <w:t>Média</w:t>
      </w:r>
      <w:r w:rsidRPr="008B3854">
        <w:rPr>
          <w:rFonts w:cs="Arial"/>
        </w:rPr>
        <w:t xml:space="preserve"> se zobrazí obrazovka s tabulkou obsahující základní informace o nahraných souborech. V první</w:t>
      </w:r>
      <w:r w:rsidR="006E61FC" w:rsidRPr="008B3854">
        <w:rPr>
          <w:rFonts w:cs="Arial"/>
        </w:rPr>
        <w:t>m sloupečku jsou umístěny ikony</w:t>
      </w:r>
      <w:r w:rsidRPr="008B3854">
        <w:rPr>
          <w:rFonts w:cs="Arial"/>
        </w:rPr>
        <w:t xml:space="preserve"> umožňující základní operac</w:t>
      </w:r>
      <w:r w:rsidR="006E61FC" w:rsidRPr="008B3854">
        <w:rPr>
          <w:rFonts w:cs="Arial"/>
        </w:rPr>
        <w:t>e</w:t>
      </w:r>
      <w:r w:rsidRPr="008B3854">
        <w:rPr>
          <w:rFonts w:cs="Arial"/>
        </w:rPr>
        <w:t xml:space="preserve"> s médii, jako je zobrazení podrobností o souboru, smazání, stáhnutí nebo zobrazení náhledu (jednotlivé položky se mohou lišit podle typu média).</w:t>
      </w:r>
    </w:p>
    <w:p w:rsidR="00197827" w:rsidRPr="008B3854" w:rsidRDefault="00060B8D" w:rsidP="00197827">
      <w:pPr>
        <w:spacing w:line="360" w:lineRule="auto"/>
        <w:rPr>
          <w:rFonts w:cs="Arial"/>
        </w:rPr>
      </w:pPr>
      <w:r w:rsidRPr="008B3854">
        <w:rPr>
          <w:rFonts w:cs="Arial"/>
        </w:rPr>
        <w:t>Pomocí druhého (</w:t>
      </w:r>
      <w:r w:rsidRPr="008B3854">
        <w:rPr>
          <w:rFonts w:cs="Arial"/>
          <w:i/>
        </w:rPr>
        <w:t>Jméno média</w:t>
      </w:r>
      <w:r w:rsidRPr="008B3854">
        <w:rPr>
          <w:rFonts w:cs="Arial"/>
        </w:rPr>
        <w:t>) a třetího (</w:t>
      </w:r>
      <w:r w:rsidR="006E61FC" w:rsidRPr="008B3854">
        <w:rPr>
          <w:rFonts w:cs="Arial"/>
          <w:i/>
        </w:rPr>
        <w:t>D</w:t>
      </w:r>
      <w:r w:rsidRPr="008B3854">
        <w:rPr>
          <w:rFonts w:cs="Arial"/>
          <w:i/>
        </w:rPr>
        <w:t>élka</w:t>
      </w:r>
      <w:r w:rsidRPr="008B3854">
        <w:rPr>
          <w:rFonts w:cs="Arial"/>
        </w:rPr>
        <w:t>) sloupečku lze měnit seřazení souborů v tabulce. Kliknutím na dvojitou šipku v záhlaví těchto sloupečků dojde k seřazení souborů buď podle abecedy</w:t>
      </w:r>
      <w:r w:rsidR="009A4B17" w:rsidRPr="008B3854">
        <w:rPr>
          <w:rFonts w:cs="Arial"/>
        </w:rPr>
        <w:t>,</w:t>
      </w:r>
      <w:r w:rsidRPr="008B3854">
        <w:rPr>
          <w:rFonts w:cs="Arial"/>
        </w:rPr>
        <w:t xml:space="preserve"> nebo podle délky média.</w:t>
      </w:r>
      <w:r w:rsidR="00197827" w:rsidRPr="008B3854">
        <w:rPr>
          <w:rFonts w:cs="Arial"/>
        </w:rPr>
        <w:t xml:space="preserve"> Sloupeček </w:t>
      </w:r>
      <w:r w:rsidR="00197827" w:rsidRPr="008B3854">
        <w:rPr>
          <w:rFonts w:cs="Arial"/>
          <w:i/>
        </w:rPr>
        <w:t>Typ média</w:t>
      </w:r>
      <w:r w:rsidR="00197827" w:rsidRPr="008B3854">
        <w:rPr>
          <w:rFonts w:cs="Arial"/>
        </w:rPr>
        <w:t xml:space="preserve"> obsahuje filtr, pomocí nějž lze vybrat typ médií, který chcete v tabulce zobrazit.</w:t>
      </w:r>
    </w:p>
    <w:p w:rsidR="00060B8D" w:rsidRPr="008B3854" w:rsidRDefault="00060B8D" w:rsidP="006149C7">
      <w:pPr>
        <w:spacing w:line="360" w:lineRule="auto"/>
        <w:rPr>
          <w:rFonts w:cs="Arial"/>
        </w:rPr>
      </w:pPr>
      <w:r w:rsidRPr="008B3854">
        <w:rPr>
          <w:rFonts w:cs="Arial"/>
          <w:b/>
        </w:rPr>
        <w:t>Pozor</w:t>
      </w:r>
      <w:r w:rsidR="007604B7" w:rsidRPr="008B3854">
        <w:rPr>
          <w:rFonts w:cs="Arial"/>
          <w:b/>
        </w:rPr>
        <w:t>:</w:t>
      </w:r>
      <w:r w:rsidRPr="008B3854">
        <w:rPr>
          <w:rFonts w:cs="Arial"/>
        </w:rPr>
        <w:t xml:space="preserve"> Délka média u obrázků a komponentů udává čas zobrazení média v sekundách. U videí se jedná o dobu, po kterou bude zobrazen poslední snímek videa, než přehrávač zobrazí další médium (tato položka tedy neovlivňuje délku samotného videa – to se vždy přehraje v celé délce).</w:t>
      </w:r>
    </w:p>
    <w:p w:rsidR="00726B84" w:rsidRPr="008B3854" w:rsidRDefault="00726B84" w:rsidP="00726B84">
      <w:pPr>
        <w:spacing w:line="360" w:lineRule="auto"/>
        <w:rPr>
          <w:rFonts w:cs="Arial"/>
        </w:rPr>
      </w:pPr>
    </w:p>
    <w:p w:rsidR="00726B84" w:rsidRPr="008B3854" w:rsidRDefault="00726B84" w:rsidP="00726B84">
      <w:pPr>
        <w:spacing w:line="360" w:lineRule="auto"/>
        <w:rPr>
          <w:rFonts w:cs="Arial"/>
        </w:rPr>
      </w:pPr>
    </w:p>
    <w:p w:rsidR="002866F7" w:rsidRPr="008B3854" w:rsidRDefault="00726B84" w:rsidP="00726B84">
      <w:pPr>
        <w:spacing w:line="360" w:lineRule="auto"/>
        <w:rPr>
          <w:rFonts w:cs="Arial"/>
        </w:rPr>
      </w:pPr>
      <w:r w:rsidRPr="008B3854">
        <w:rPr>
          <w:rFonts w:cs="Arial"/>
        </w:rPr>
        <w:lastRenderedPageBreak/>
        <w:t xml:space="preserve">                        </w:t>
      </w:r>
      <w:r w:rsidR="00CA518F" w:rsidRPr="008B3854">
        <w:rPr>
          <w:rFonts w:cs="Arial"/>
          <w:noProof/>
          <w:lang w:val="en-US" w:eastAsia="en-US"/>
        </w:rPr>
        <w:drawing>
          <wp:inline distT="0" distB="0" distL="0" distR="0" wp14:anchorId="2CDF1589" wp14:editId="0549EBFC">
            <wp:extent cx="6060440" cy="4891405"/>
            <wp:effectExtent l="0" t="0" r="0" b="4445"/>
            <wp:docPr id="23"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F0B41F.tmp"/>
                    <pic:cNvPicPr/>
                  </pic:nvPicPr>
                  <pic:blipFill>
                    <a:blip r:embed="rId12">
                      <a:extLst>
                        <a:ext uri="{28A0092B-C50C-407E-A947-70E740481C1C}">
                          <a14:useLocalDpi xmlns:a14="http://schemas.microsoft.com/office/drawing/2010/main" val="0"/>
                        </a:ext>
                      </a:extLst>
                    </a:blip>
                    <a:stretch>
                      <a:fillRect/>
                    </a:stretch>
                  </pic:blipFill>
                  <pic:spPr>
                    <a:xfrm>
                      <a:off x="0" y="0"/>
                      <a:ext cx="6060440" cy="4891405"/>
                    </a:xfrm>
                    <a:prstGeom prst="rect">
                      <a:avLst/>
                    </a:prstGeom>
                  </pic:spPr>
                </pic:pic>
              </a:graphicData>
            </a:graphic>
          </wp:inline>
        </w:drawing>
      </w:r>
    </w:p>
    <w:p w:rsidR="00726B84" w:rsidRPr="008B3854" w:rsidRDefault="002866F7" w:rsidP="002866F7">
      <w:pPr>
        <w:pStyle w:val="Titulek"/>
        <w:rPr>
          <w:rFonts w:cs="Arial"/>
        </w:rPr>
      </w:pPr>
      <w:r w:rsidRPr="008B3854">
        <w:rPr>
          <w:rFonts w:cs="Arial"/>
        </w:rPr>
        <w:t xml:space="preserve"> </w:t>
      </w:r>
    </w:p>
    <w:p w:rsidR="00060B8D" w:rsidRPr="008B3854" w:rsidRDefault="00060B8D" w:rsidP="00C24470">
      <w:pPr>
        <w:pStyle w:val="Nadpis20"/>
        <w:rPr>
          <w:rFonts w:cs="Arial"/>
        </w:rPr>
      </w:pPr>
      <w:bookmarkStart w:id="16" w:name="_Toc369017769"/>
      <w:r w:rsidRPr="008B3854">
        <w:rPr>
          <w:rFonts w:cs="Arial"/>
        </w:rPr>
        <w:t>Práce s adresářem</w:t>
      </w:r>
      <w:bookmarkEnd w:id="16"/>
    </w:p>
    <w:p w:rsidR="00060B8D" w:rsidRPr="008B3854" w:rsidRDefault="00060B8D" w:rsidP="006149C7">
      <w:pPr>
        <w:spacing w:line="360" w:lineRule="auto"/>
        <w:rPr>
          <w:rFonts w:cs="Arial"/>
        </w:rPr>
      </w:pPr>
      <w:r w:rsidRPr="008B3854">
        <w:rPr>
          <w:rFonts w:cs="Arial"/>
        </w:rPr>
        <w:t>Média jsou umístěna v adresáři, jehož hierarchická struktura je zobrazen</w:t>
      </w:r>
      <w:r w:rsidR="00255DF8" w:rsidRPr="008B3854">
        <w:rPr>
          <w:rFonts w:cs="Arial"/>
        </w:rPr>
        <w:t>a</w:t>
      </w:r>
      <w:r w:rsidRPr="008B3854">
        <w:rPr>
          <w:rFonts w:cs="Arial"/>
        </w:rPr>
        <w:t xml:space="preserve"> v levém rychlém menu. Výchozím bodem je kořenový adresář označený</w:t>
      </w:r>
      <w:r w:rsidR="00C60CD9" w:rsidRPr="008B3854">
        <w:rPr>
          <w:rFonts w:cs="Arial"/>
        </w:rPr>
        <w:t xml:space="preserve"> znakem</w:t>
      </w:r>
      <w:r w:rsidRPr="008B3854">
        <w:rPr>
          <w:rFonts w:cs="Arial"/>
        </w:rPr>
        <w:t xml:space="preserve"> </w:t>
      </w:r>
      <w:r w:rsidR="00C60CD9" w:rsidRPr="008B3854">
        <w:rPr>
          <w:rFonts w:cs="Arial"/>
        </w:rPr>
        <w:t>„</w:t>
      </w:r>
      <w:r w:rsidRPr="008B3854">
        <w:rPr>
          <w:rFonts w:cs="Arial"/>
          <w:b/>
        </w:rPr>
        <w:t>/</w:t>
      </w:r>
      <w:r w:rsidR="00C60CD9" w:rsidRPr="008B3854">
        <w:rPr>
          <w:rFonts w:cs="Arial"/>
          <w:b/>
        </w:rPr>
        <w:t>“</w:t>
      </w:r>
      <w:r w:rsidR="00255DF8" w:rsidRPr="008B3854">
        <w:rPr>
          <w:rFonts w:cs="Arial"/>
          <w:b/>
        </w:rPr>
        <w:t xml:space="preserve"> </w:t>
      </w:r>
      <w:r w:rsidR="00255DF8" w:rsidRPr="008B3854">
        <w:rPr>
          <w:rFonts w:cs="Arial"/>
        </w:rPr>
        <w:t>(lomítko). Pomocí adresáře můžet</w:t>
      </w:r>
      <w:r w:rsidRPr="008B3854">
        <w:rPr>
          <w:rFonts w:cs="Arial"/>
        </w:rPr>
        <w:t>e vybírat jed</w:t>
      </w:r>
      <w:r w:rsidR="00255DF8" w:rsidRPr="008B3854">
        <w:rPr>
          <w:rFonts w:cs="Arial"/>
        </w:rPr>
        <w:t>notlivé složky, se kterými chcet</w:t>
      </w:r>
      <w:r w:rsidRPr="008B3854">
        <w:rPr>
          <w:rFonts w:cs="Arial"/>
        </w:rPr>
        <w:t>e pracovat. Aktuální umístění je zobrazeno na</w:t>
      </w:r>
      <w:r w:rsidR="00255DF8" w:rsidRPr="008B3854">
        <w:rPr>
          <w:rFonts w:cs="Arial"/>
        </w:rPr>
        <w:t>d</w:t>
      </w:r>
      <w:r w:rsidRPr="008B3854">
        <w:rPr>
          <w:rFonts w:cs="Arial"/>
        </w:rPr>
        <w:t xml:space="preserve"> tabulkou.</w:t>
      </w:r>
    </w:p>
    <w:p w:rsidR="00060B8D" w:rsidRPr="008B3854" w:rsidRDefault="00255DF8" w:rsidP="006149C7">
      <w:pPr>
        <w:spacing w:line="360" w:lineRule="auto"/>
        <w:rPr>
          <w:rFonts w:cs="Arial"/>
        </w:rPr>
      </w:pPr>
      <w:r w:rsidRPr="008B3854">
        <w:rPr>
          <w:rFonts w:cs="Arial"/>
        </w:rPr>
        <w:t>Novou položku do adresáře přidát</w:t>
      </w:r>
      <w:r w:rsidR="00060B8D" w:rsidRPr="008B3854">
        <w:rPr>
          <w:rFonts w:cs="Arial"/>
        </w:rPr>
        <w:t xml:space="preserve">e kliknutím na znaménko </w:t>
      </w:r>
      <w:r w:rsidR="002D003D" w:rsidRPr="008B3854">
        <w:rPr>
          <w:rFonts w:cs="Arial"/>
        </w:rPr>
        <w:t>„</w:t>
      </w:r>
      <w:r w:rsidR="00060B8D" w:rsidRPr="008B3854">
        <w:rPr>
          <w:rFonts w:cs="Arial"/>
          <w:b/>
        </w:rPr>
        <w:t>+</w:t>
      </w:r>
      <w:r w:rsidR="002D003D" w:rsidRPr="008B3854">
        <w:rPr>
          <w:rFonts w:cs="Arial"/>
          <w:b/>
        </w:rPr>
        <w:t>“</w:t>
      </w:r>
      <w:r w:rsidR="00060B8D" w:rsidRPr="008B3854">
        <w:rPr>
          <w:rFonts w:cs="Arial"/>
        </w:rPr>
        <w:t xml:space="preserve"> (plus) u složky, ve které chce</w:t>
      </w:r>
      <w:r w:rsidR="007604B7" w:rsidRPr="008B3854">
        <w:rPr>
          <w:rFonts w:cs="Arial"/>
        </w:rPr>
        <w:t>te</w:t>
      </w:r>
      <w:r w:rsidR="00060B8D" w:rsidRPr="008B3854">
        <w:rPr>
          <w:rFonts w:cs="Arial"/>
        </w:rPr>
        <w:t xml:space="preserve"> no</w:t>
      </w:r>
      <w:r w:rsidR="007604B7" w:rsidRPr="008B3854">
        <w:rPr>
          <w:rFonts w:cs="Arial"/>
        </w:rPr>
        <w:t>vou složku vytvářet. Pokud chcet</w:t>
      </w:r>
      <w:r w:rsidR="00060B8D" w:rsidRPr="008B3854">
        <w:rPr>
          <w:rFonts w:cs="Arial"/>
        </w:rPr>
        <w:t>e vytvářet složku v první úrovni, klikn</w:t>
      </w:r>
      <w:r w:rsidR="007604B7" w:rsidRPr="008B3854">
        <w:rPr>
          <w:rFonts w:cs="Arial"/>
        </w:rPr>
        <w:t>ět</w:t>
      </w:r>
      <w:r w:rsidR="00060B8D" w:rsidRPr="008B3854">
        <w:rPr>
          <w:rFonts w:cs="Arial"/>
        </w:rPr>
        <w:t>e na</w:t>
      </w:r>
      <w:r w:rsidR="007604B7" w:rsidRPr="008B3854">
        <w:rPr>
          <w:rFonts w:cs="Arial"/>
        </w:rPr>
        <w:t xml:space="preserve"> tlačítko</w:t>
      </w:r>
      <w:r w:rsidR="00060B8D" w:rsidRPr="008B3854">
        <w:rPr>
          <w:rFonts w:cs="Arial"/>
        </w:rPr>
        <w:t xml:space="preserve"> </w:t>
      </w:r>
      <w:r w:rsidR="002D003D" w:rsidRPr="008B3854">
        <w:rPr>
          <w:rFonts w:cs="Arial"/>
        </w:rPr>
        <w:t>„</w:t>
      </w:r>
      <w:r w:rsidR="00060B8D" w:rsidRPr="008B3854">
        <w:rPr>
          <w:rFonts w:cs="Arial"/>
          <w:b/>
        </w:rPr>
        <w:t>+</w:t>
      </w:r>
      <w:r w:rsidR="002D003D" w:rsidRPr="008B3854">
        <w:rPr>
          <w:rFonts w:cs="Arial"/>
          <w:b/>
        </w:rPr>
        <w:t>“</w:t>
      </w:r>
      <w:r w:rsidR="00060B8D" w:rsidRPr="008B3854">
        <w:rPr>
          <w:rFonts w:cs="Arial"/>
        </w:rPr>
        <w:t xml:space="preserve"> vedle kořenového adresáře označeného </w:t>
      </w:r>
      <w:r w:rsidR="002D003D" w:rsidRPr="008B3854">
        <w:rPr>
          <w:rFonts w:cs="Arial"/>
        </w:rPr>
        <w:t>„</w:t>
      </w:r>
      <w:r w:rsidR="00060B8D" w:rsidRPr="008B3854">
        <w:rPr>
          <w:rFonts w:cs="Arial"/>
          <w:b/>
          <w:bCs/>
        </w:rPr>
        <w:t>/</w:t>
      </w:r>
      <w:r w:rsidR="002D003D" w:rsidRPr="008B3854">
        <w:rPr>
          <w:rFonts w:cs="Arial"/>
          <w:b/>
          <w:bCs/>
        </w:rPr>
        <w:t>“</w:t>
      </w:r>
      <w:r w:rsidR="00060B8D" w:rsidRPr="008B3854">
        <w:rPr>
          <w:rFonts w:cs="Arial"/>
        </w:rPr>
        <w:t xml:space="preserve">. </w:t>
      </w:r>
    </w:p>
    <w:p w:rsidR="00060B8D" w:rsidRPr="008B3854" w:rsidRDefault="007604B7" w:rsidP="006149C7">
      <w:pPr>
        <w:spacing w:line="360" w:lineRule="auto"/>
        <w:rPr>
          <w:rFonts w:cs="Arial"/>
        </w:rPr>
      </w:pPr>
      <w:r w:rsidRPr="008B3854">
        <w:rPr>
          <w:rFonts w:cs="Arial"/>
        </w:rPr>
        <w:lastRenderedPageBreak/>
        <w:t>Složku smažete</w:t>
      </w:r>
      <w:r w:rsidR="00060B8D" w:rsidRPr="008B3854">
        <w:rPr>
          <w:rFonts w:cs="Arial"/>
        </w:rPr>
        <w:t xml:space="preserve"> kliknutím na symbol </w:t>
      </w:r>
      <w:r w:rsidR="002D003D" w:rsidRPr="008B3854">
        <w:rPr>
          <w:rFonts w:cs="Arial"/>
        </w:rPr>
        <w:t>„</w:t>
      </w:r>
      <w:r w:rsidR="00060B8D" w:rsidRPr="008B3854">
        <w:rPr>
          <w:rFonts w:cs="Arial"/>
          <w:b/>
        </w:rPr>
        <w:t>x</w:t>
      </w:r>
      <w:r w:rsidR="002D003D" w:rsidRPr="008B3854">
        <w:rPr>
          <w:rFonts w:cs="Arial"/>
          <w:b/>
        </w:rPr>
        <w:t>“</w:t>
      </w:r>
      <w:r w:rsidR="00060B8D" w:rsidRPr="008B3854">
        <w:rPr>
          <w:rFonts w:cs="Arial"/>
        </w:rPr>
        <w:t xml:space="preserve"> (křížek), který je opět umístěn vedle jednotlivých složek.</w:t>
      </w:r>
    </w:p>
    <w:p w:rsidR="00060B8D" w:rsidRPr="008B3854" w:rsidRDefault="00060B8D" w:rsidP="00616EE0">
      <w:pPr>
        <w:pStyle w:val="Nadpis20"/>
        <w:outlineLvl w:val="2"/>
        <w:rPr>
          <w:rFonts w:cs="Arial"/>
        </w:rPr>
      </w:pPr>
      <w:bookmarkStart w:id="17" w:name="_Toc369017770"/>
      <w:bookmarkStart w:id="18" w:name="_Toc369599671"/>
      <w:r w:rsidRPr="008B3854">
        <w:rPr>
          <w:rFonts w:cs="Arial"/>
        </w:rPr>
        <w:t>Přidávání médií</w:t>
      </w:r>
      <w:bookmarkEnd w:id="17"/>
      <w:bookmarkEnd w:id="18"/>
    </w:p>
    <w:p w:rsidR="00060B8D" w:rsidRPr="008B3854" w:rsidRDefault="00060B8D" w:rsidP="00E21CD9">
      <w:pPr>
        <w:spacing w:line="360" w:lineRule="auto"/>
        <w:rPr>
          <w:rFonts w:cs="Arial"/>
        </w:rPr>
      </w:pPr>
      <w:r w:rsidRPr="008B3854">
        <w:rPr>
          <w:rFonts w:cs="Arial"/>
        </w:rPr>
        <w:t xml:space="preserve">Kliknutím na položku </w:t>
      </w:r>
      <w:r w:rsidRPr="008B3854">
        <w:rPr>
          <w:rFonts w:cs="Arial"/>
          <w:i/>
        </w:rPr>
        <w:t>Přidat médium</w:t>
      </w:r>
      <w:r w:rsidRPr="008B3854">
        <w:rPr>
          <w:rFonts w:cs="Arial"/>
        </w:rPr>
        <w:t xml:space="preserve"> v levém rychlém menu se zobrazí stránka s šablono</w:t>
      </w:r>
      <w:r w:rsidR="002D003D" w:rsidRPr="008B3854">
        <w:rPr>
          <w:rFonts w:cs="Arial"/>
        </w:rPr>
        <w:t>u pro zadávání vlastností média:</w:t>
      </w:r>
    </w:p>
    <w:p w:rsidR="00060B8D" w:rsidRPr="008B3854" w:rsidRDefault="00060B8D" w:rsidP="006C4083">
      <w:pPr>
        <w:numPr>
          <w:ilvl w:val="0"/>
          <w:numId w:val="12"/>
        </w:numPr>
        <w:spacing w:line="360" w:lineRule="auto"/>
        <w:rPr>
          <w:rFonts w:cs="Arial"/>
        </w:rPr>
      </w:pPr>
      <w:r w:rsidRPr="008B3854">
        <w:rPr>
          <w:rFonts w:cs="Arial"/>
          <w:b/>
          <w:bCs/>
          <w:i/>
        </w:rPr>
        <w:t>Jméno média</w:t>
      </w:r>
      <w:r w:rsidRPr="008B3854">
        <w:rPr>
          <w:rFonts w:cs="Arial"/>
        </w:rPr>
        <w:t xml:space="preserve"> – </w:t>
      </w:r>
      <w:r w:rsidR="002E670F" w:rsidRPr="008B3854">
        <w:rPr>
          <w:rFonts w:cs="Arial"/>
        </w:rPr>
        <w:t>V</w:t>
      </w:r>
      <w:r w:rsidRPr="008B3854">
        <w:rPr>
          <w:rFonts w:cs="Arial"/>
        </w:rPr>
        <w:t>ámi vybraný název pro médium</w:t>
      </w:r>
    </w:p>
    <w:p w:rsidR="00060B8D" w:rsidRPr="008B3854" w:rsidRDefault="00060B8D" w:rsidP="006C4083">
      <w:pPr>
        <w:numPr>
          <w:ilvl w:val="0"/>
          <w:numId w:val="12"/>
        </w:numPr>
        <w:spacing w:line="360" w:lineRule="auto"/>
        <w:rPr>
          <w:rFonts w:cs="Arial"/>
        </w:rPr>
      </w:pPr>
      <w:r w:rsidRPr="008B3854">
        <w:rPr>
          <w:rFonts w:cs="Arial"/>
          <w:b/>
          <w:bCs/>
          <w:i/>
        </w:rPr>
        <w:t>Přidat značku</w:t>
      </w:r>
      <w:r w:rsidRPr="008B3854">
        <w:rPr>
          <w:rFonts w:cs="Arial"/>
        </w:rPr>
        <w:t xml:space="preserve"> – </w:t>
      </w:r>
      <w:r w:rsidR="00A2665A" w:rsidRPr="008B3854">
        <w:rPr>
          <w:rFonts w:cs="Arial"/>
          <w:color w:val="000000"/>
        </w:rPr>
        <w:t>pro dané médium to znamená, že můžete s danou skupinou s konkrétně vybranou značkou pracovat</w:t>
      </w:r>
    </w:p>
    <w:p w:rsidR="00060B8D" w:rsidRPr="008B3854" w:rsidRDefault="00060B8D" w:rsidP="006C4083">
      <w:pPr>
        <w:numPr>
          <w:ilvl w:val="0"/>
          <w:numId w:val="12"/>
        </w:numPr>
        <w:spacing w:line="360" w:lineRule="auto"/>
        <w:rPr>
          <w:rFonts w:cs="Arial"/>
        </w:rPr>
      </w:pPr>
      <w:r w:rsidRPr="008B3854">
        <w:rPr>
          <w:rFonts w:cs="Arial"/>
          <w:b/>
          <w:bCs/>
          <w:i/>
        </w:rPr>
        <w:t>Délka média</w:t>
      </w:r>
      <w:r w:rsidRPr="008B3854">
        <w:rPr>
          <w:rFonts w:cs="Arial"/>
          <w:b/>
        </w:rPr>
        <w:t xml:space="preserve"> </w:t>
      </w:r>
      <w:r w:rsidRPr="008B3854">
        <w:rPr>
          <w:rFonts w:cs="Arial"/>
        </w:rPr>
        <w:t>– doba, po kterou bude médium zobrazeno (ve vteřinách)</w:t>
      </w:r>
    </w:p>
    <w:p w:rsidR="00060B8D" w:rsidRPr="008B3854" w:rsidRDefault="00060B8D" w:rsidP="006C4083">
      <w:pPr>
        <w:numPr>
          <w:ilvl w:val="0"/>
          <w:numId w:val="12"/>
        </w:numPr>
        <w:autoSpaceDE w:val="0"/>
        <w:autoSpaceDN w:val="0"/>
        <w:adjustRightInd w:val="0"/>
        <w:spacing w:line="360" w:lineRule="auto"/>
        <w:rPr>
          <w:rFonts w:cs="Arial"/>
        </w:rPr>
      </w:pPr>
      <w:r w:rsidRPr="008B3854">
        <w:rPr>
          <w:rFonts w:cs="Arial"/>
          <w:b/>
          <w:bCs/>
          <w:i/>
        </w:rPr>
        <w:t>Schváleno</w:t>
      </w:r>
      <w:r w:rsidRPr="008B3854">
        <w:rPr>
          <w:rFonts w:cs="Arial"/>
        </w:rPr>
        <w:t xml:space="preserve"> – zatržením je umožněno přidat médium do </w:t>
      </w:r>
      <w:proofErr w:type="spellStart"/>
      <w:r w:rsidRPr="008B3854">
        <w:rPr>
          <w:rFonts w:cs="Arial"/>
        </w:rPr>
        <w:t>playlistu</w:t>
      </w:r>
      <w:proofErr w:type="spellEnd"/>
      <w:r w:rsidRPr="008B3854">
        <w:rPr>
          <w:rFonts w:cs="Arial"/>
        </w:rPr>
        <w:t xml:space="preserve"> (v opačném případě je</w:t>
      </w:r>
      <w:r w:rsidR="00670937" w:rsidRPr="008B3854">
        <w:rPr>
          <w:rFonts w:cs="Arial"/>
        </w:rPr>
        <w:t xml:space="preserve"> </w:t>
      </w:r>
      <w:r w:rsidRPr="008B3854">
        <w:rPr>
          <w:rFonts w:cs="Arial"/>
        </w:rPr>
        <w:t>nutné dodatečné schválení).</w:t>
      </w:r>
    </w:p>
    <w:p w:rsidR="00060B8D" w:rsidRPr="008B3854" w:rsidRDefault="00060B8D" w:rsidP="006C4083">
      <w:pPr>
        <w:numPr>
          <w:ilvl w:val="0"/>
          <w:numId w:val="12"/>
        </w:numPr>
        <w:spacing w:line="360" w:lineRule="auto"/>
        <w:rPr>
          <w:rFonts w:cs="Arial"/>
        </w:rPr>
      </w:pPr>
      <w:r w:rsidRPr="008B3854">
        <w:rPr>
          <w:rFonts w:cs="Arial"/>
          <w:b/>
          <w:bCs/>
          <w:i/>
        </w:rPr>
        <w:t>Popis</w:t>
      </w:r>
      <w:r w:rsidR="002D003D" w:rsidRPr="008B3854">
        <w:rPr>
          <w:rFonts w:cs="Arial"/>
        </w:rPr>
        <w:t xml:space="preserve"> – interní poznámka</w:t>
      </w:r>
      <w:r w:rsidRPr="008B3854">
        <w:rPr>
          <w:rFonts w:cs="Arial"/>
        </w:rPr>
        <w:t xml:space="preserve"> </w:t>
      </w:r>
      <w:r w:rsidR="002D003D" w:rsidRPr="008B3854">
        <w:rPr>
          <w:rFonts w:cs="Arial"/>
        </w:rPr>
        <w:t>(z</w:t>
      </w:r>
      <w:r w:rsidRPr="008B3854">
        <w:rPr>
          <w:rFonts w:cs="Arial"/>
        </w:rPr>
        <w:t xml:space="preserve">obrazuje se pouze v prostředí </w:t>
      </w:r>
      <w:proofErr w:type="spellStart"/>
      <w:r w:rsidRPr="008B3854">
        <w:rPr>
          <w:rFonts w:cs="Arial"/>
          <w:i/>
        </w:rPr>
        <w:t>Ki-Wi</w:t>
      </w:r>
      <w:proofErr w:type="spellEnd"/>
      <w:r w:rsidRPr="008B3854">
        <w:rPr>
          <w:rFonts w:cs="Arial"/>
          <w:i/>
        </w:rPr>
        <w:t xml:space="preserve"> Serveru</w:t>
      </w:r>
      <w:r w:rsidR="002D003D" w:rsidRPr="008B3854">
        <w:rPr>
          <w:rFonts w:cs="Arial"/>
        </w:rPr>
        <w:t>)</w:t>
      </w:r>
    </w:p>
    <w:p w:rsidR="002D003D" w:rsidRPr="008B3854" w:rsidRDefault="002D003D" w:rsidP="00DE07A5">
      <w:pPr>
        <w:spacing w:line="360" w:lineRule="auto"/>
        <w:rPr>
          <w:rFonts w:cs="Arial"/>
        </w:rPr>
      </w:pPr>
    </w:p>
    <w:p w:rsidR="00060B8D" w:rsidRPr="008B3854" w:rsidRDefault="00060B8D" w:rsidP="00E21CD9">
      <w:pPr>
        <w:spacing w:line="360" w:lineRule="auto"/>
        <w:rPr>
          <w:rFonts w:cs="Arial"/>
        </w:rPr>
      </w:pPr>
      <w:r w:rsidRPr="008B3854">
        <w:rPr>
          <w:rFonts w:cs="Arial"/>
        </w:rPr>
        <w:t>V adresáři v levé části obrazovky vyberete složku, do které chcete médium nahrát.</w:t>
      </w:r>
    </w:p>
    <w:p w:rsidR="00060B8D" w:rsidRPr="008B3854" w:rsidRDefault="00060B8D" w:rsidP="00E21CD9">
      <w:pPr>
        <w:spacing w:line="360" w:lineRule="auto"/>
        <w:rPr>
          <w:rFonts w:cs="Arial"/>
        </w:rPr>
      </w:pPr>
      <w:r w:rsidRPr="008B3854">
        <w:rPr>
          <w:rFonts w:cs="Arial"/>
        </w:rPr>
        <w:t xml:space="preserve">Můžete nahrát </w:t>
      </w:r>
      <w:r w:rsidR="002E670F" w:rsidRPr="008B3854">
        <w:rPr>
          <w:rFonts w:cs="Arial"/>
        </w:rPr>
        <w:t>pět typů médií</w:t>
      </w:r>
      <w:r w:rsidRPr="008B3854">
        <w:rPr>
          <w:rFonts w:cs="Arial"/>
        </w:rPr>
        <w:t>:</w:t>
      </w:r>
    </w:p>
    <w:p w:rsidR="00060B8D" w:rsidRPr="008B3854" w:rsidRDefault="002E670F" w:rsidP="006C4083">
      <w:pPr>
        <w:numPr>
          <w:ilvl w:val="0"/>
          <w:numId w:val="3"/>
        </w:numPr>
        <w:spacing w:line="360" w:lineRule="auto"/>
        <w:rPr>
          <w:rFonts w:cs="Arial"/>
        </w:rPr>
      </w:pPr>
      <w:r w:rsidRPr="008B3854">
        <w:rPr>
          <w:rFonts w:cs="Arial"/>
          <w:b/>
          <w:i/>
        </w:rPr>
        <w:t>Přidat média z disku</w:t>
      </w:r>
      <w:r w:rsidR="00060B8D" w:rsidRPr="008B3854">
        <w:rPr>
          <w:rFonts w:cs="Arial"/>
        </w:rPr>
        <w:t xml:space="preserve"> – vložíte soubor, který máte uložen ve svém počítači (obrázek, animaci</w:t>
      </w:r>
      <w:r w:rsidRPr="008B3854">
        <w:rPr>
          <w:rFonts w:cs="Arial"/>
        </w:rPr>
        <w:t>, video</w:t>
      </w:r>
      <w:r w:rsidR="00060B8D" w:rsidRPr="008B3854">
        <w:rPr>
          <w:rFonts w:cs="Arial"/>
        </w:rPr>
        <w:t xml:space="preserve"> atd.)</w:t>
      </w:r>
    </w:p>
    <w:p w:rsidR="00060B8D" w:rsidRPr="008B3854" w:rsidRDefault="002E670F" w:rsidP="006C4083">
      <w:pPr>
        <w:numPr>
          <w:ilvl w:val="0"/>
          <w:numId w:val="3"/>
        </w:numPr>
        <w:autoSpaceDE w:val="0"/>
        <w:autoSpaceDN w:val="0"/>
        <w:adjustRightInd w:val="0"/>
        <w:spacing w:line="360" w:lineRule="auto"/>
        <w:rPr>
          <w:rFonts w:cs="Arial"/>
        </w:rPr>
      </w:pPr>
      <w:r w:rsidRPr="008B3854">
        <w:rPr>
          <w:rFonts w:cs="Arial"/>
          <w:b/>
          <w:i/>
        </w:rPr>
        <w:t>Přidat komponentu</w:t>
      </w:r>
      <w:r w:rsidR="00060B8D" w:rsidRPr="008B3854">
        <w:rPr>
          <w:rFonts w:cs="Arial"/>
        </w:rPr>
        <w:t xml:space="preserve"> – jedná se připravené a nepřetržitě aktualizované bloky typu hodiny, kalendář, předpověď počasí či zpravodajství, které jsou určeny pro vložení na část obrazovky. Po vybrání konkrétní komponenty se zobrazí další možnosti nastavení. Komponenty jsou vhodné ke zpestření stejnorodého obsahu.</w:t>
      </w:r>
    </w:p>
    <w:p w:rsidR="002E670F" w:rsidRPr="008B3854" w:rsidRDefault="002E670F" w:rsidP="006C4083">
      <w:pPr>
        <w:numPr>
          <w:ilvl w:val="0"/>
          <w:numId w:val="3"/>
        </w:numPr>
        <w:autoSpaceDE w:val="0"/>
        <w:autoSpaceDN w:val="0"/>
        <w:adjustRightInd w:val="0"/>
        <w:spacing w:line="360" w:lineRule="auto"/>
        <w:rPr>
          <w:rFonts w:cs="Arial"/>
        </w:rPr>
      </w:pPr>
      <w:r w:rsidRPr="008B3854">
        <w:rPr>
          <w:rFonts w:cs="Arial"/>
          <w:b/>
          <w:i/>
        </w:rPr>
        <w:t>Přidat webovou stránku</w:t>
      </w:r>
      <w:r w:rsidRPr="008B3854">
        <w:rPr>
          <w:rFonts w:cs="Arial"/>
        </w:rPr>
        <w:t xml:space="preserve"> – je možné vložit jakoukoli webovou stránku. Zároveň je však nutné dodržet správný formát webové stránky, např. </w:t>
      </w:r>
      <w:hyperlink r:id="rId13" w:history="1">
        <w:r w:rsidRPr="008B3854">
          <w:rPr>
            <w:rStyle w:val="Hypertextovodkaz"/>
            <w:rFonts w:cs="Arial"/>
          </w:rPr>
          <w:t>http://www.ki-wi.cz</w:t>
        </w:r>
      </w:hyperlink>
      <w:r w:rsidRPr="008B3854">
        <w:rPr>
          <w:rFonts w:cs="Arial"/>
        </w:rPr>
        <w:t xml:space="preserve"> </w:t>
      </w:r>
    </w:p>
    <w:p w:rsidR="002E670F" w:rsidRPr="008B3854" w:rsidRDefault="002E670F" w:rsidP="006C4083">
      <w:pPr>
        <w:numPr>
          <w:ilvl w:val="0"/>
          <w:numId w:val="3"/>
        </w:numPr>
        <w:autoSpaceDE w:val="0"/>
        <w:autoSpaceDN w:val="0"/>
        <w:adjustRightInd w:val="0"/>
        <w:spacing w:line="360" w:lineRule="auto"/>
        <w:rPr>
          <w:rFonts w:cs="Arial"/>
        </w:rPr>
      </w:pPr>
      <w:r w:rsidRPr="008B3854">
        <w:rPr>
          <w:rFonts w:cs="Arial"/>
          <w:b/>
          <w:i/>
        </w:rPr>
        <w:t>Přidat externí médium</w:t>
      </w:r>
      <w:r w:rsidRPr="008B3854">
        <w:rPr>
          <w:rFonts w:cs="Arial"/>
        </w:rPr>
        <w:t xml:space="preserve"> – jedná se o volitelné internetové stránky. Jejich použití je vhodné tam, kde je</w:t>
      </w:r>
      <w:r w:rsidRPr="008B3854">
        <w:rPr>
          <w:rFonts w:cs="Arial"/>
          <w:sz w:val="22"/>
          <w:szCs w:val="22"/>
        </w:rPr>
        <w:t xml:space="preserve"> </w:t>
      </w:r>
      <w:r w:rsidRPr="008B3854">
        <w:rPr>
          <w:rFonts w:cs="Arial"/>
        </w:rPr>
        <w:t>potřeba často aktualizovat informace (např. vložením webové stránky s novinkami se tyto zobrazují i na digitálním panelu).</w:t>
      </w:r>
    </w:p>
    <w:p w:rsidR="002E670F" w:rsidRPr="008B3854" w:rsidRDefault="002E670F" w:rsidP="006C4083">
      <w:pPr>
        <w:numPr>
          <w:ilvl w:val="0"/>
          <w:numId w:val="3"/>
        </w:numPr>
        <w:autoSpaceDE w:val="0"/>
        <w:autoSpaceDN w:val="0"/>
        <w:adjustRightInd w:val="0"/>
        <w:spacing w:line="360" w:lineRule="auto"/>
        <w:rPr>
          <w:rFonts w:cs="Arial"/>
        </w:rPr>
      </w:pPr>
      <w:r w:rsidRPr="008B3854">
        <w:rPr>
          <w:rFonts w:cs="Arial"/>
          <w:b/>
          <w:i/>
        </w:rPr>
        <w:t xml:space="preserve">Přidat </w:t>
      </w:r>
      <w:proofErr w:type="spellStart"/>
      <w:r w:rsidRPr="008B3854">
        <w:rPr>
          <w:rFonts w:cs="Arial"/>
          <w:b/>
          <w:i/>
        </w:rPr>
        <w:t>stream</w:t>
      </w:r>
      <w:proofErr w:type="spellEnd"/>
      <w:r w:rsidRPr="008B3854">
        <w:rPr>
          <w:rFonts w:cs="Arial"/>
        </w:rPr>
        <w:t xml:space="preserve"> – v tomto případě je možné vložit </w:t>
      </w:r>
      <w:r w:rsidR="006340FE" w:rsidRPr="008B3854">
        <w:rPr>
          <w:rFonts w:cs="Arial"/>
        </w:rPr>
        <w:t xml:space="preserve">přímý odkaz na externí video. Typická přípona těchto videí je </w:t>
      </w:r>
      <w:r w:rsidR="006340FE" w:rsidRPr="008B3854">
        <w:rPr>
          <w:rFonts w:cs="Arial"/>
          <w:i/>
        </w:rPr>
        <w:t>*.</w:t>
      </w:r>
      <w:proofErr w:type="spellStart"/>
      <w:r w:rsidR="006340FE" w:rsidRPr="008B3854">
        <w:rPr>
          <w:rFonts w:cs="Arial"/>
          <w:i/>
        </w:rPr>
        <w:t>asf</w:t>
      </w:r>
      <w:proofErr w:type="spellEnd"/>
      <w:r w:rsidR="006340FE" w:rsidRPr="008B3854">
        <w:rPr>
          <w:rFonts w:cs="Arial"/>
        </w:rPr>
        <w:t xml:space="preserve"> a</w:t>
      </w:r>
      <w:r w:rsidR="006340FE" w:rsidRPr="008B3854">
        <w:rPr>
          <w:rFonts w:cs="Arial"/>
          <w:i/>
        </w:rPr>
        <w:t xml:space="preserve"> *.</w:t>
      </w:r>
      <w:proofErr w:type="spellStart"/>
      <w:r w:rsidR="006340FE" w:rsidRPr="008B3854">
        <w:rPr>
          <w:rFonts w:cs="Arial"/>
          <w:i/>
        </w:rPr>
        <w:t>wmv</w:t>
      </w:r>
      <w:proofErr w:type="spellEnd"/>
      <w:r w:rsidR="006340FE" w:rsidRPr="008B3854">
        <w:rPr>
          <w:rFonts w:cs="Arial"/>
        </w:rPr>
        <w:t>.</w:t>
      </w:r>
    </w:p>
    <w:p w:rsidR="006340FE" w:rsidRPr="008B3854" w:rsidRDefault="006340FE" w:rsidP="006C4083">
      <w:pPr>
        <w:numPr>
          <w:ilvl w:val="0"/>
          <w:numId w:val="3"/>
        </w:numPr>
        <w:autoSpaceDE w:val="0"/>
        <w:autoSpaceDN w:val="0"/>
        <w:adjustRightInd w:val="0"/>
        <w:spacing w:line="360" w:lineRule="auto"/>
        <w:rPr>
          <w:rFonts w:cs="Arial"/>
        </w:rPr>
      </w:pPr>
      <w:r w:rsidRPr="008B3854">
        <w:rPr>
          <w:rFonts w:cs="Arial"/>
          <w:b/>
          <w:i/>
        </w:rPr>
        <w:lastRenderedPageBreak/>
        <w:t xml:space="preserve">Přidat </w:t>
      </w:r>
      <w:proofErr w:type="spellStart"/>
      <w:r w:rsidRPr="008B3854">
        <w:rPr>
          <w:rFonts w:cs="Arial"/>
          <w:b/>
          <w:i/>
        </w:rPr>
        <w:t>zachytávací</w:t>
      </w:r>
      <w:proofErr w:type="spellEnd"/>
      <w:r w:rsidRPr="008B3854">
        <w:rPr>
          <w:rFonts w:cs="Arial"/>
          <w:b/>
          <w:i/>
        </w:rPr>
        <w:t xml:space="preserve"> zařízení</w:t>
      </w:r>
      <w:r w:rsidRPr="008B3854">
        <w:rPr>
          <w:rFonts w:cs="Arial"/>
        </w:rPr>
        <w:t xml:space="preserve"> </w:t>
      </w:r>
      <w:r w:rsidR="004B0854" w:rsidRPr="008B3854">
        <w:rPr>
          <w:rFonts w:cs="Arial"/>
        </w:rPr>
        <w:t>–</w:t>
      </w:r>
      <w:r w:rsidRPr="008B3854">
        <w:rPr>
          <w:rFonts w:cs="Arial"/>
        </w:rPr>
        <w:t xml:space="preserve"> </w:t>
      </w:r>
      <w:r w:rsidR="009712E2" w:rsidRPr="008B3854">
        <w:rPr>
          <w:rFonts w:cs="Arial"/>
        </w:rPr>
        <w:t>jedná se o USB zařízení, pomocí nějž je možné nahrávat video v reálném čase (např. TV tuner nebo webkamera)</w:t>
      </w:r>
    </w:p>
    <w:p w:rsidR="00060B8D" w:rsidRPr="008B3854" w:rsidRDefault="00060B8D" w:rsidP="00DA30BE">
      <w:pPr>
        <w:autoSpaceDE w:val="0"/>
        <w:autoSpaceDN w:val="0"/>
        <w:adjustRightInd w:val="0"/>
        <w:spacing w:line="360" w:lineRule="auto"/>
        <w:ind w:left="360"/>
        <w:rPr>
          <w:rFonts w:cs="Arial"/>
        </w:rPr>
      </w:pPr>
    </w:p>
    <w:p w:rsidR="00060B8D" w:rsidRPr="008B3854" w:rsidRDefault="00060B8D" w:rsidP="00616EE0">
      <w:pPr>
        <w:pStyle w:val="Nadpis10"/>
        <w:outlineLvl w:val="1"/>
        <w:rPr>
          <w:rFonts w:cs="Arial"/>
        </w:rPr>
      </w:pPr>
      <w:bookmarkStart w:id="19" w:name="_Toc369017771"/>
      <w:bookmarkStart w:id="20" w:name="_Toc369599672"/>
      <w:proofErr w:type="spellStart"/>
      <w:r w:rsidRPr="008B3854">
        <w:rPr>
          <w:rFonts w:cs="Arial"/>
        </w:rPr>
        <w:t>Playlisty</w:t>
      </w:r>
      <w:bookmarkEnd w:id="19"/>
      <w:bookmarkEnd w:id="20"/>
      <w:proofErr w:type="spellEnd"/>
    </w:p>
    <w:p w:rsidR="00B320A0" w:rsidRPr="008B3854" w:rsidRDefault="00984628" w:rsidP="00984628">
      <w:pPr>
        <w:autoSpaceDE w:val="0"/>
        <w:autoSpaceDN w:val="0"/>
        <w:adjustRightInd w:val="0"/>
        <w:spacing w:line="360" w:lineRule="auto"/>
        <w:rPr>
          <w:rFonts w:cs="Arial"/>
        </w:rPr>
      </w:pPr>
      <w:proofErr w:type="spellStart"/>
      <w:r w:rsidRPr="008B3854">
        <w:rPr>
          <w:rFonts w:cs="Arial"/>
          <w:i/>
        </w:rPr>
        <w:t>Playlist</w:t>
      </w:r>
      <w:proofErr w:type="spellEnd"/>
      <w:r w:rsidRPr="008B3854">
        <w:rPr>
          <w:rFonts w:cs="Arial"/>
        </w:rPr>
        <w:t xml:space="preserve"> je kolekce médií, která </w:t>
      </w:r>
      <w:r w:rsidR="00650CBE" w:rsidRPr="008B3854">
        <w:rPr>
          <w:rFonts w:cs="Arial"/>
        </w:rPr>
        <w:t xml:space="preserve">jsou </w:t>
      </w:r>
      <w:r w:rsidRPr="008B3854">
        <w:rPr>
          <w:rFonts w:cs="Arial"/>
        </w:rPr>
        <w:t>v nastav</w:t>
      </w:r>
      <w:r w:rsidR="00650CBE" w:rsidRPr="008B3854">
        <w:rPr>
          <w:rFonts w:cs="Arial"/>
        </w:rPr>
        <w:t>en</w:t>
      </w:r>
      <w:r w:rsidRPr="008B3854">
        <w:rPr>
          <w:rFonts w:cs="Arial"/>
        </w:rPr>
        <w:t xml:space="preserve">ém pořadí a délce přehrávána na </w:t>
      </w:r>
      <w:r w:rsidR="00650CBE" w:rsidRPr="008B3854">
        <w:rPr>
          <w:rFonts w:cs="Arial"/>
        </w:rPr>
        <w:t xml:space="preserve">digitálním panelu. Na úvodní stránce je tabulka s přehledem všech již vytvořených </w:t>
      </w:r>
      <w:proofErr w:type="spellStart"/>
      <w:r w:rsidR="00650CBE" w:rsidRPr="008B3854">
        <w:rPr>
          <w:rFonts w:cs="Arial"/>
          <w:i/>
        </w:rPr>
        <w:t>playlistů</w:t>
      </w:r>
      <w:proofErr w:type="spellEnd"/>
      <w:r w:rsidR="00650CBE" w:rsidRPr="008B3854">
        <w:rPr>
          <w:rFonts w:cs="Arial"/>
        </w:rPr>
        <w:t xml:space="preserve">. Obsah tabulky je možné řadit podle názvu </w:t>
      </w:r>
      <w:proofErr w:type="spellStart"/>
      <w:r w:rsidR="00650CBE" w:rsidRPr="008B3854">
        <w:rPr>
          <w:rFonts w:cs="Arial"/>
          <w:i/>
        </w:rPr>
        <w:t>playlistu</w:t>
      </w:r>
      <w:proofErr w:type="spellEnd"/>
      <w:r w:rsidR="00650CBE" w:rsidRPr="008B3854">
        <w:rPr>
          <w:rFonts w:cs="Arial"/>
        </w:rPr>
        <w:t xml:space="preserve">, nebo filtrovat </w:t>
      </w:r>
      <w:r w:rsidR="00650CBE" w:rsidRPr="008B3854">
        <w:rPr>
          <w:rFonts w:cs="Arial"/>
          <w:i/>
        </w:rPr>
        <w:t>dynamické</w:t>
      </w:r>
      <w:r w:rsidR="00650CBE" w:rsidRPr="008B3854">
        <w:rPr>
          <w:rFonts w:cs="Arial"/>
        </w:rPr>
        <w:t xml:space="preserve"> a </w:t>
      </w:r>
      <w:r w:rsidR="00650CBE" w:rsidRPr="008B3854">
        <w:rPr>
          <w:rFonts w:cs="Arial"/>
          <w:i/>
        </w:rPr>
        <w:t xml:space="preserve">nedynamické </w:t>
      </w:r>
      <w:proofErr w:type="spellStart"/>
      <w:r w:rsidR="00650CBE" w:rsidRPr="008B3854">
        <w:rPr>
          <w:rFonts w:cs="Arial"/>
          <w:i/>
        </w:rPr>
        <w:t>playlisty</w:t>
      </w:r>
      <w:proofErr w:type="spellEnd"/>
      <w:r w:rsidR="00650CBE" w:rsidRPr="008B3854">
        <w:rPr>
          <w:rFonts w:cs="Arial"/>
        </w:rPr>
        <w:t>.</w:t>
      </w:r>
    </w:p>
    <w:p w:rsidR="003F20A4" w:rsidRPr="008B3854" w:rsidRDefault="00B320A0" w:rsidP="00984628">
      <w:pPr>
        <w:autoSpaceDE w:val="0"/>
        <w:autoSpaceDN w:val="0"/>
        <w:adjustRightInd w:val="0"/>
        <w:spacing w:line="360" w:lineRule="auto"/>
        <w:rPr>
          <w:rFonts w:cs="Arial"/>
        </w:rPr>
      </w:pPr>
      <w:proofErr w:type="spellStart"/>
      <w:r w:rsidRPr="008B3854">
        <w:rPr>
          <w:rFonts w:cs="Arial"/>
          <w:i/>
        </w:rPr>
        <w:t>Playlist</w:t>
      </w:r>
      <w:proofErr w:type="spellEnd"/>
      <w:r w:rsidRPr="008B3854">
        <w:rPr>
          <w:rFonts w:cs="Arial"/>
        </w:rPr>
        <w:t xml:space="preserve"> vytvoříme pomocí položky </w:t>
      </w:r>
      <w:r w:rsidRPr="008B3854">
        <w:rPr>
          <w:rFonts w:cs="Arial"/>
          <w:i/>
        </w:rPr>
        <w:t xml:space="preserve">Přidat </w:t>
      </w:r>
      <w:proofErr w:type="spellStart"/>
      <w:r w:rsidRPr="008B3854">
        <w:rPr>
          <w:rFonts w:cs="Arial"/>
          <w:i/>
        </w:rPr>
        <w:t>playlist</w:t>
      </w:r>
      <w:proofErr w:type="spellEnd"/>
      <w:r w:rsidRPr="008B3854">
        <w:rPr>
          <w:rFonts w:cs="Arial"/>
        </w:rPr>
        <w:t xml:space="preserve"> v levém rychlém menu. Zde </w:t>
      </w:r>
      <w:r w:rsidR="004B0854" w:rsidRPr="008B3854">
        <w:rPr>
          <w:rFonts w:cs="Arial"/>
        </w:rPr>
        <w:t>je třeba vyplnit</w:t>
      </w:r>
      <w:r w:rsidRPr="008B3854">
        <w:rPr>
          <w:rFonts w:cs="Arial"/>
        </w:rPr>
        <w:t xml:space="preserve"> </w:t>
      </w:r>
      <w:r w:rsidRPr="008B3854">
        <w:rPr>
          <w:rFonts w:cs="Arial"/>
          <w:i/>
        </w:rPr>
        <w:t>název</w:t>
      </w:r>
      <w:r w:rsidRPr="008B3854">
        <w:rPr>
          <w:rFonts w:cs="Arial"/>
        </w:rPr>
        <w:t xml:space="preserve"> </w:t>
      </w:r>
      <w:proofErr w:type="spellStart"/>
      <w:r w:rsidRPr="008B3854">
        <w:rPr>
          <w:rFonts w:cs="Arial"/>
        </w:rPr>
        <w:t>playlistu</w:t>
      </w:r>
      <w:proofErr w:type="spellEnd"/>
      <w:r w:rsidRPr="008B3854">
        <w:rPr>
          <w:rFonts w:cs="Arial"/>
        </w:rPr>
        <w:t xml:space="preserve"> a přid</w:t>
      </w:r>
      <w:r w:rsidR="004B0854" w:rsidRPr="008B3854">
        <w:rPr>
          <w:rFonts w:cs="Arial"/>
        </w:rPr>
        <w:t>at</w:t>
      </w:r>
      <w:r w:rsidRPr="008B3854">
        <w:rPr>
          <w:rFonts w:cs="Arial"/>
        </w:rPr>
        <w:t xml:space="preserve"> případně značky, nebo v</w:t>
      </w:r>
      <w:r w:rsidR="004B0854" w:rsidRPr="008B3854">
        <w:rPr>
          <w:rFonts w:cs="Arial"/>
        </w:rPr>
        <w:t>yplnit</w:t>
      </w:r>
      <w:r w:rsidRPr="008B3854">
        <w:rPr>
          <w:rFonts w:cs="Arial"/>
        </w:rPr>
        <w:t xml:space="preserve"> popis (nepovinné).</w:t>
      </w:r>
      <w:r w:rsidR="00131640" w:rsidRPr="008B3854">
        <w:rPr>
          <w:rFonts w:cs="Arial"/>
        </w:rPr>
        <w:t xml:space="preserve"> V případě potřeby lze tyto údaje změnit pomocí funkce </w:t>
      </w:r>
      <w:r w:rsidR="00131640" w:rsidRPr="008B3854">
        <w:rPr>
          <w:rFonts w:cs="Arial"/>
          <w:i/>
        </w:rPr>
        <w:t>Zobrazit podrobnosti</w:t>
      </w:r>
      <w:r w:rsidR="00131640" w:rsidRPr="008B3854">
        <w:rPr>
          <w:rFonts w:cs="Arial"/>
        </w:rPr>
        <w:t xml:space="preserve"> v hlavní tabulce.</w:t>
      </w:r>
      <w:r w:rsidRPr="008B3854">
        <w:rPr>
          <w:rFonts w:cs="Arial"/>
        </w:rPr>
        <w:t xml:space="preserve"> </w:t>
      </w:r>
    </w:p>
    <w:p w:rsidR="00081BFD" w:rsidRPr="008B3854" w:rsidRDefault="00C24470" w:rsidP="002866F7">
      <w:pPr>
        <w:keepNext/>
        <w:autoSpaceDE w:val="0"/>
        <w:autoSpaceDN w:val="0"/>
        <w:adjustRightInd w:val="0"/>
        <w:spacing w:line="360" w:lineRule="auto"/>
        <w:rPr>
          <w:rFonts w:cs="Arial"/>
        </w:rPr>
      </w:pPr>
      <w:r w:rsidRPr="008B3854">
        <w:rPr>
          <w:rFonts w:cs="Arial"/>
          <w:noProof/>
          <w:lang w:val="en-US" w:eastAsia="en-US"/>
        </w:rPr>
        <w:lastRenderedPageBreak/>
        <w:drawing>
          <wp:inline distT="0" distB="0" distL="0" distR="0" wp14:anchorId="7FEED366" wp14:editId="0830DA62">
            <wp:extent cx="6060440" cy="4999990"/>
            <wp:effectExtent l="0" t="0" r="0" b="0"/>
            <wp:docPr id="16"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F02E34.tmp"/>
                    <pic:cNvPicPr/>
                  </pic:nvPicPr>
                  <pic:blipFill>
                    <a:blip r:embed="rId14">
                      <a:extLst>
                        <a:ext uri="{28A0092B-C50C-407E-A947-70E740481C1C}">
                          <a14:useLocalDpi xmlns:a14="http://schemas.microsoft.com/office/drawing/2010/main" val="0"/>
                        </a:ext>
                      </a:extLst>
                    </a:blip>
                    <a:stretch>
                      <a:fillRect/>
                    </a:stretch>
                  </pic:blipFill>
                  <pic:spPr>
                    <a:xfrm>
                      <a:off x="0" y="0"/>
                      <a:ext cx="6060440" cy="4999990"/>
                    </a:xfrm>
                    <a:prstGeom prst="rect">
                      <a:avLst/>
                    </a:prstGeom>
                  </pic:spPr>
                </pic:pic>
              </a:graphicData>
            </a:graphic>
          </wp:inline>
        </w:drawing>
      </w:r>
    </w:p>
    <w:p w:rsidR="002866F7" w:rsidRPr="008B3854" w:rsidRDefault="002866F7" w:rsidP="002866F7">
      <w:pPr>
        <w:keepNext/>
        <w:autoSpaceDE w:val="0"/>
        <w:autoSpaceDN w:val="0"/>
        <w:adjustRightInd w:val="0"/>
        <w:spacing w:line="360" w:lineRule="auto"/>
        <w:rPr>
          <w:rFonts w:cs="Arial"/>
        </w:rPr>
      </w:pPr>
    </w:p>
    <w:p w:rsidR="003F20A4" w:rsidRPr="008B3854" w:rsidRDefault="00131640" w:rsidP="00616EE0">
      <w:pPr>
        <w:pStyle w:val="Nadpis20"/>
        <w:outlineLvl w:val="2"/>
        <w:rPr>
          <w:rFonts w:cs="Arial"/>
        </w:rPr>
      </w:pPr>
      <w:bookmarkStart w:id="21" w:name="_Toc369017772"/>
      <w:bookmarkStart w:id="22" w:name="_Toc369599673"/>
      <w:r w:rsidRPr="008B3854">
        <w:rPr>
          <w:rFonts w:cs="Arial"/>
        </w:rPr>
        <w:t>Obsah</w:t>
      </w:r>
      <w:r w:rsidR="00AF67D7" w:rsidRPr="008B3854">
        <w:rPr>
          <w:rFonts w:cs="Arial"/>
        </w:rPr>
        <w:t xml:space="preserve"> a odeslání na přehrávač</w:t>
      </w:r>
      <w:bookmarkEnd w:id="21"/>
      <w:bookmarkEnd w:id="22"/>
    </w:p>
    <w:p w:rsidR="00131640" w:rsidRPr="008B3854" w:rsidRDefault="00131640" w:rsidP="00131640">
      <w:pPr>
        <w:autoSpaceDE w:val="0"/>
        <w:autoSpaceDN w:val="0"/>
        <w:adjustRightInd w:val="0"/>
        <w:spacing w:line="360" w:lineRule="auto"/>
        <w:rPr>
          <w:rFonts w:cs="Arial"/>
        </w:rPr>
      </w:pPr>
      <w:r w:rsidRPr="008B3854">
        <w:rPr>
          <w:rFonts w:cs="Arial"/>
        </w:rPr>
        <w:t xml:space="preserve">Ke vkládání obsahu do </w:t>
      </w:r>
      <w:proofErr w:type="spellStart"/>
      <w:r w:rsidRPr="008B3854">
        <w:rPr>
          <w:rFonts w:cs="Arial"/>
        </w:rPr>
        <w:t>playlistu</w:t>
      </w:r>
      <w:proofErr w:type="spellEnd"/>
      <w:r w:rsidR="00D71903" w:rsidRPr="008B3854">
        <w:rPr>
          <w:rFonts w:cs="Arial"/>
        </w:rPr>
        <w:t xml:space="preserve"> se dostanet</w:t>
      </w:r>
      <w:r w:rsidRPr="008B3854">
        <w:rPr>
          <w:rFonts w:cs="Arial"/>
        </w:rPr>
        <w:t xml:space="preserve">e prostřednictvím tlačítka </w:t>
      </w:r>
      <w:r w:rsidRPr="008B3854">
        <w:rPr>
          <w:rFonts w:cs="Arial"/>
          <w:i/>
        </w:rPr>
        <w:t>Obsah</w:t>
      </w:r>
      <w:r w:rsidRPr="008B3854">
        <w:rPr>
          <w:rFonts w:cs="Arial"/>
        </w:rPr>
        <w:t xml:space="preserve"> ve sloupc</w:t>
      </w:r>
      <w:r w:rsidR="00392FF8" w:rsidRPr="008B3854">
        <w:rPr>
          <w:rFonts w:cs="Arial"/>
        </w:rPr>
        <w:t>i</w:t>
      </w:r>
      <w:r w:rsidRPr="008B3854">
        <w:rPr>
          <w:rFonts w:cs="Arial"/>
        </w:rPr>
        <w:t xml:space="preserve"> </w:t>
      </w:r>
      <w:r w:rsidRPr="008B3854">
        <w:rPr>
          <w:rFonts w:cs="Arial"/>
          <w:i/>
        </w:rPr>
        <w:t>Volby</w:t>
      </w:r>
      <w:r w:rsidRPr="008B3854">
        <w:rPr>
          <w:rFonts w:cs="Arial"/>
        </w:rPr>
        <w:t xml:space="preserve"> v úvodní tabulce. </w:t>
      </w:r>
      <w:r w:rsidR="00392FF8" w:rsidRPr="008B3854">
        <w:rPr>
          <w:rFonts w:cs="Arial"/>
        </w:rPr>
        <w:t xml:space="preserve"> </w:t>
      </w:r>
      <w:r w:rsidRPr="008B3854">
        <w:rPr>
          <w:rFonts w:cs="Arial"/>
        </w:rPr>
        <w:t xml:space="preserve">Zde se zobrazí všechna média, které lze do </w:t>
      </w:r>
      <w:proofErr w:type="spellStart"/>
      <w:r w:rsidRPr="008B3854">
        <w:rPr>
          <w:rFonts w:cs="Arial"/>
          <w:i/>
        </w:rPr>
        <w:t>playlistu</w:t>
      </w:r>
      <w:proofErr w:type="spellEnd"/>
      <w:r w:rsidRPr="008B3854">
        <w:rPr>
          <w:rFonts w:cs="Arial"/>
        </w:rPr>
        <w:t xml:space="preserve"> přidávat. Vložení media do </w:t>
      </w:r>
      <w:proofErr w:type="spellStart"/>
      <w:r w:rsidRPr="008B3854">
        <w:rPr>
          <w:rFonts w:cs="Arial"/>
          <w:i/>
        </w:rPr>
        <w:t>playlistu</w:t>
      </w:r>
      <w:proofErr w:type="spellEnd"/>
      <w:r w:rsidRPr="008B3854">
        <w:rPr>
          <w:rFonts w:cs="Arial"/>
        </w:rPr>
        <w:t xml:space="preserve"> provede</w:t>
      </w:r>
      <w:r w:rsidR="00D71903" w:rsidRPr="008B3854">
        <w:rPr>
          <w:rFonts w:cs="Arial"/>
        </w:rPr>
        <w:t>t</w:t>
      </w:r>
      <w:r w:rsidRPr="008B3854">
        <w:rPr>
          <w:rFonts w:cs="Arial"/>
        </w:rPr>
        <w:t>e pomocí t</w:t>
      </w:r>
      <w:r w:rsidR="00D71903" w:rsidRPr="008B3854">
        <w:rPr>
          <w:rFonts w:cs="Arial"/>
        </w:rPr>
        <w:t>la</w:t>
      </w:r>
      <w:r w:rsidRPr="008B3854">
        <w:rPr>
          <w:rFonts w:cs="Arial"/>
        </w:rPr>
        <w:t xml:space="preserve">čítka </w:t>
      </w:r>
      <w:r w:rsidR="00D71903" w:rsidRPr="008B3854">
        <w:rPr>
          <w:rFonts w:cs="Arial"/>
        </w:rPr>
        <w:t>„</w:t>
      </w:r>
      <w:r w:rsidRPr="008B3854">
        <w:rPr>
          <w:rFonts w:cs="Arial"/>
          <w:b/>
        </w:rPr>
        <w:t>+</w:t>
      </w:r>
      <w:r w:rsidR="00D71903" w:rsidRPr="008B3854">
        <w:rPr>
          <w:rFonts w:cs="Arial"/>
          <w:b/>
        </w:rPr>
        <w:t>“</w:t>
      </w:r>
      <w:r w:rsidRPr="008B3854">
        <w:rPr>
          <w:rFonts w:cs="Arial"/>
        </w:rPr>
        <w:t xml:space="preserve">, které přesune </w:t>
      </w:r>
      <w:r w:rsidR="006340FE" w:rsidRPr="008B3854">
        <w:rPr>
          <w:rFonts w:cs="Arial"/>
        </w:rPr>
        <w:t>objekt</w:t>
      </w:r>
      <w:r w:rsidRPr="008B3854">
        <w:rPr>
          <w:rFonts w:cs="Arial"/>
        </w:rPr>
        <w:t xml:space="preserve"> z levého sloupce do pravého, </w:t>
      </w:r>
      <w:r w:rsidR="006340FE" w:rsidRPr="008B3854">
        <w:rPr>
          <w:rFonts w:cs="Arial"/>
        </w:rPr>
        <w:t>který</w:t>
      </w:r>
      <w:r w:rsidRPr="008B3854">
        <w:rPr>
          <w:rFonts w:cs="Arial"/>
        </w:rPr>
        <w:t xml:space="preserve"> reprezentuje </w:t>
      </w:r>
      <w:proofErr w:type="spellStart"/>
      <w:r w:rsidRPr="008B3854">
        <w:rPr>
          <w:rFonts w:cs="Arial"/>
          <w:i/>
        </w:rPr>
        <w:t>playlist</w:t>
      </w:r>
      <w:proofErr w:type="spellEnd"/>
      <w:r w:rsidR="00D71903" w:rsidRPr="008B3854">
        <w:rPr>
          <w:rFonts w:cs="Arial"/>
        </w:rPr>
        <w:t>. V tomto sloupci můžet</w:t>
      </w:r>
      <w:r w:rsidRPr="008B3854">
        <w:rPr>
          <w:rFonts w:cs="Arial"/>
        </w:rPr>
        <w:t>e měnit pořadí, v jakém bude média v </w:t>
      </w:r>
      <w:proofErr w:type="spellStart"/>
      <w:r w:rsidRPr="008B3854">
        <w:rPr>
          <w:rFonts w:cs="Arial"/>
          <w:i/>
        </w:rPr>
        <w:t>playlistu</w:t>
      </w:r>
      <w:proofErr w:type="spellEnd"/>
      <w:r w:rsidRPr="008B3854">
        <w:rPr>
          <w:rFonts w:cs="Arial"/>
        </w:rPr>
        <w:t xml:space="preserve"> zobrazována.</w:t>
      </w:r>
      <w:r w:rsidR="005062D5" w:rsidRPr="008B3854">
        <w:rPr>
          <w:rFonts w:cs="Arial"/>
        </w:rPr>
        <w:t xml:space="preserve"> Náhled celého </w:t>
      </w:r>
      <w:proofErr w:type="spellStart"/>
      <w:r w:rsidR="005062D5" w:rsidRPr="008B3854">
        <w:rPr>
          <w:rFonts w:cs="Arial"/>
          <w:i/>
        </w:rPr>
        <w:t>playlistu</w:t>
      </w:r>
      <w:proofErr w:type="spellEnd"/>
      <w:r w:rsidR="00D71903" w:rsidRPr="008B3854">
        <w:rPr>
          <w:rFonts w:cs="Arial"/>
        </w:rPr>
        <w:t xml:space="preserve"> si můžet</w:t>
      </w:r>
      <w:r w:rsidR="005062D5" w:rsidRPr="008B3854">
        <w:rPr>
          <w:rFonts w:cs="Arial"/>
        </w:rPr>
        <w:t xml:space="preserve">e zobrazit pomocí ikony lupy ve sloupci </w:t>
      </w:r>
      <w:r w:rsidR="005062D5" w:rsidRPr="008B3854">
        <w:rPr>
          <w:rFonts w:cs="Arial"/>
          <w:i/>
        </w:rPr>
        <w:t>Volby</w:t>
      </w:r>
      <w:r w:rsidR="005062D5" w:rsidRPr="008B3854">
        <w:rPr>
          <w:rFonts w:cs="Arial"/>
        </w:rPr>
        <w:t xml:space="preserve"> v úvodní tabulce.</w:t>
      </w:r>
    </w:p>
    <w:p w:rsidR="00984628" w:rsidRPr="008B3854" w:rsidRDefault="00AF67D7" w:rsidP="00984628">
      <w:pPr>
        <w:autoSpaceDE w:val="0"/>
        <w:autoSpaceDN w:val="0"/>
        <w:adjustRightInd w:val="0"/>
        <w:spacing w:line="360" w:lineRule="auto"/>
        <w:rPr>
          <w:rFonts w:cs="Arial"/>
        </w:rPr>
      </w:pPr>
      <w:r w:rsidRPr="008B3854">
        <w:rPr>
          <w:rFonts w:cs="Arial"/>
        </w:rPr>
        <w:lastRenderedPageBreak/>
        <w:t xml:space="preserve">Hotový </w:t>
      </w:r>
      <w:proofErr w:type="spellStart"/>
      <w:r w:rsidRPr="008B3854">
        <w:rPr>
          <w:rFonts w:cs="Arial"/>
          <w:i/>
        </w:rPr>
        <w:t>playlist</w:t>
      </w:r>
      <w:proofErr w:type="spellEnd"/>
      <w:r w:rsidRPr="008B3854">
        <w:rPr>
          <w:rFonts w:cs="Arial"/>
        </w:rPr>
        <w:t xml:space="preserve"> je třeba odeslat na vybraný přehrávač. K tomu slouží modrá tlačítka v horní části obra</w:t>
      </w:r>
      <w:r w:rsidR="00D71903" w:rsidRPr="008B3854">
        <w:rPr>
          <w:rFonts w:cs="Arial"/>
        </w:rPr>
        <w:t>zovky, pomocí kterých si vyberet</w:t>
      </w:r>
      <w:r w:rsidRPr="008B3854">
        <w:rPr>
          <w:rFonts w:cs="Arial"/>
        </w:rPr>
        <w:t>e, na které přehrávače chce</w:t>
      </w:r>
      <w:r w:rsidR="00F0079B" w:rsidRPr="008B3854">
        <w:rPr>
          <w:rFonts w:cs="Arial"/>
        </w:rPr>
        <w:t>t</w:t>
      </w:r>
      <w:r w:rsidRPr="008B3854">
        <w:rPr>
          <w:rFonts w:cs="Arial"/>
        </w:rPr>
        <w:t xml:space="preserve">e </w:t>
      </w:r>
      <w:proofErr w:type="spellStart"/>
      <w:r w:rsidRPr="008B3854">
        <w:rPr>
          <w:rFonts w:cs="Arial"/>
          <w:i/>
        </w:rPr>
        <w:t>playlist</w:t>
      </w:r>
      <w:proofErr w:type="spellEnd"/>
      <w:r w:rsidRPr="008B3854">
        <w:rPr>
          <w:rFonts w:cs="Arial"/>
        </w:rPr>
        <w:t xml:space="preserve"> odeslat.</w:t>
      </w:r>
      <w:r w:rsidR="00F0079B" w:rsidRPr="008B3854">
        <w:rPr>
          <w:rFonts w:cs="Arial"/>
        </w:rPr>
        <w:t xml:space="preserve"> Více informací o této funkci naleznete v kapitole 5.</w:t>
      </w:r>
    </w:p>
    <w:p w:rsidR="006F7A35" w:rsidRPr="008B3854" w:rsidRDefault="006F7A35" w:rsidP="00616EE0">
      <w:pPr>
        <w:pStyle w:val="Nadpis10"/>
        <w:outlineLvl w:val="1"/>
        <w:rPr>
          <w:rFonts w:cs="Arial"/>
        </w:rPr>
      </w:pPr>
      <w:bookmarkStart w:id="23" w:name="_Toc369017773"/>
      <w:bookmarkStart w:id="24" w:name="_Toc369599674"/>
      <w:r w:rsidRPr="008B3854">
        <w:rPr>
          <w:rFonts w:cs="Arial"/>
        </w:rPr>
        <w:t>Šablony</w:t>
      </w:r>
      <w:bookmarkEnd w:id="23"/>
      <w:bookmarkEnd w:id="24"/>
    </w:p>
    <w:p w:rsidR="006F7A35" w:rsidRPr="008B3854" w:rsidRDefault="004169E0" w:rsidP="006F7A35">
      <w:pPr>
        <w:autoSpaceDE w:val="0"/>
        <w:autoSpaceDN w:val="0"/>
        <w:adjustRightInd w:val="0"/>
        <w:spacing w:line="360" w:lineRule="auto"/>
        <w:rPr>
          <w:rFonts w:cs="Arial"/>
        </w:rPr>
      </w:pPr>
      <w:r w:rsidRPr="008B3854">
        <w:rPr>
          <w:rFonts w:cs="Arial"/>
        </w:rPr>
        <w:t xml:space="preserve">Pomocí </w:t>
      </w:r>
      <w:r w:rsidRPr="008B3854">
        <w:rPr>
          <w:rFonts w:cs="Arial"/>
          <w:i/>
        </w:rPr>
        <w:t>šablon</w:t>
      </w:r>
      <w:r w:rsidR="006F7A35" w:rsidRPr="008B3854">
        <w:rPr>
          <w:rFonts w:cs="Arial"/>
        </w:rPr>
        <w:t xml:space="preserve"> je </w:t>
      </w:r>
      <w:r w:rsidRPr="008B3854">
        <w:rPr>
          <w:rFonts w:cs="Arial"/>
        </w:rPr>
        <w:t>organizován obsah</w:t>
      </w:r>
      <w:r w:rsidR="006F7A35" w:rsidRPr="008B3854">
        <w:rPr>
          <w:rFonts w:cs="Arial"/>
        </w:rPr>
        <w:t xml:space="preserve"> obrazovky</w:t>
      </w:r>
      <w:r w:rsidRPr="008B3854">
        <w:rPr>
          <w:rFonts w:cs="Arial"/>
        </w:rPr>
        <w:t>.</w:t>
      </w:r>
      <w:r w:rsidR="006F7A35" w:rsidRPr="008B3854">
        <w:rPr>
          <w:rFonts w:cs="Arial"/>
        </w:rPr>
        <w:t xml:space="preserve"> </w:t>
      </w:r>
      <w:r w:rsidRPr="008B3854">
        <w:rPr>
          <w:rFonts w:cs="Arial"/>
          <w:i/>
        </w:rPr>
        <w:t>Šablony</w:t>
      </w:r>
      <w:r w:rsidRPr="008B3854">
        <w:rPr>
          <w:rFonts w:cs="Arial"/>
        </w:rPr>
        <w:t xml:space="preserve"> jsou tvořeny samostatnými bloky, do kterých je vkládán obsah. Rozměry a umístění jednotlivých bloků lze nastavovat.</w:t>
      </w:r>
      <w:r w:rsidR="006F7A35" w:rsidRPr="008B3854">
        <w:rPr>
          <w:rFonts w:cs="Arial"/>
        </w:rPr>
        <w:t xml:space="preserve"> Tím je možné zobrazovat více </w:t>
      </w:r>
      <w:proofErr w:type="spellStart"/>
      <w:r w:rsidR="006F7A35" w:rsidRPr="008B3854">
        <w:rPr>
          <w:rFonts w:cs="Arial"/>
          <w:i/>
        </w:rPr>
        <w:t>playlistů</w:t>
      </w:r>
      <w:proofErr w:type="spellEnd"/>
      <w:r w:rsidR="006F7A35" w:rsidRPr="008B3854">
        <w:rPr>
          <w:rFonts w:cs="Arial"/>
        </w:rPr>
        <w:t xml:space="preserve">, </w:t>
      </w:r>
      <w:r w:rsidR="006F7A35" w:rsidRPr="008B3854">
        <w:rPr>
          <w:rFonts w:cs="Arial"/>
          <w:i/>
        </w:rPr>
        <w:t>médií</w:t>
      </w:r>
      <w:r w:rsidR="006F7A35" w:rsidRPr="008B3854">
        <w:rPr>
          <w:rFonts w:cs="Arial"/>
        </w:rPr>
        <w:t xml:space="preserve"> či </w:t>
      </w:r>
      <w:r w:rsidR="006F7A35" w:rsidRPr="008B3854">
        <w:rPr>
          <w:rFonts w:cs="Arial"/>
          <w:i/>
        </w:rPr>
        <w:t>komponent</w:t>
      </w:r>
      <w:r w:rsidR="006F7A35" w:rsidRPr="008B3854">
        <w:rPr>
          <w:rFonts w:cs="Arial"/>
        </w:rPr>
        <w:t xml:space="preserve"> současně</w:t>
      </w:r>
      <w:r w:rsidRPr="008B3854">
        <w:rPr>
          <w:rFonts w:cs="Arial"/>
        </w:rPr>
        <w:t>.</w:t>
      </w:r>
    </w:p>
    <w:p w:rsidR="00C85993" w:rsidRPr="008B3854" w:rsidRDefault="00C85993" w:rsidP="00F54A06">
      <w:pPr>
        <w:autoSpaceDE w:val="0"/>
        <w:autoSpaceDN w:val="0"/>
        <w:adjustRightInd w:val="0"/>
        <w:spacing w:line="360" w:lineRule="auto"/>
        <w:rPr>
          <w:rFonts w:cs="Arial"/>
        </w:rPr>
      </w:pPr>
      <w:r w:rsidRPr="008B3854">
        <w:rPr>
          <w:rFonts w:cs="Arial"/>
        </w:rPr>
        <w:t xml:space="preserve">Po kliknutí na položku </w:t>
      </w:r>
      <w:r w:rsidRPr="008B3854">
        <w:rPr>
          <w:rFonts w:cs="Arial"/>
          <w:i/>
        </w:rPr>
        <w:t>Šablony</w:t>
      </w:r>
      <w:r w:rsidRPr="008B3854">
        <w:rPr>
          <w:rFonts w:cs="Arial"/>
        </w:rPr>
        <w:t xml:space="preserve"> se zobrazí </w:t>
      </w:r>
      <w:r w:rsidR="00591B9A" w:rsidRPr="008B3854">
        <w:rPr>
          <w:rFonts w:cs="Arial"/>
        </w:rPr>
        <w:t xml:space="preserve">tabulka s přehledem všech existujících </w:t>
      </w:r>
      <w:r w:rsidR="00591B9A" w:rsidRPr="008B3854">
        <w:rPr>
          <w:rFonts w:cs="Arial"/>
          <w:i/>
        </w:rPr>
        <w:t>šablon</w:t>
      </w:r>
      <w:r w:rsidR="00591B9A" w:rsidRPr="008B3854">
        <w:rPr>
          <w:rFonts w:cs="Arial"/>
        </w:rPr>
        <w:t>. Stejně jako v předchozích případech lze v</w:t>
      </w:r>
      <w:r w:rsidRPr="008B3854">
        <w:rPr>
          <w:rFonts w:cs="Arial"/>
        </w:rPr>
        <w:t xml:space="preserve"> tabulce </w:t>
      </w:r>
      <w:r w:rsidR="00591B9A" w:rsidRPr="008B3854">
        <w:rPr>
          <w:rFonts w:cs="Arial"/>
        </w:rPr>
        <w:t xml:space="preserve">opět </w:t>
      </w:r>
      <w:r w:rsidR="005B20CB" w:rsidRPr="008B3854">
        <w:rPr>
          <w:rFonts w:cs="Arial"/>
        </w:rPr>
        <w:t>zobrazit podrobnosti šablony, smazat ji, nebo</w:t>
      </w:r>
      <w:r w:rsidRPr="008B3854">
        <w:rPr>
          <w:rFonts w:cs="Arial"/>
        </w:rPr>
        <w:t xml:space="preserve"> </w:t>
      </w:r>
      <w:r w:rsidR="005B20CB" w:rsidRPr="008B3854">
        <w:rPr>
          <w:rFonts w:cs="Arial"/>
        </w:rPr>
        <w:t>řadit</w:t>
      </w:r>
      <w:r w:rsidR="00591B9A" w:rsidRPr="008B3854">
        <w:rPr>
          <w:rFonts w:cs="Arial"/>
        </w:rPr>
        <w:t xml:space="preserve"> obsah</w:t>
      </w:r>
      <w:r w:rsidR="005B20CB" w:rsidRPr="008B3854">
        <w:rPr>
          <w:rFonts w:cs="Arial"/>
        </w:rPr>
        <w:t xml:space="preserve"> podle </w:t>
      </w:r>
      <w:r w:rsidR="005B20CB" w:rsidRPr="008B3854">
        <w:rPr>
          <w:rFonts w:cs="Arial"/>
          <w:i/>
        </w:rPr>
        <w:t>Jména</w:t>
      </w:r>
      <w:r w:rsidR="005B20CB" w:rsidRPr="008B3854">
        <w:rPr>
          <w:rFonts w:cs="Arial"/>
        </w:rPr>
        <w:t xml:space="preserve">, </w:t>
      </w:r>
      <w:r w:rsidR="005B20CB" w:rsidRPr="008B3854">
        <w:rPr>
          <w:rFonts w:cs="Arial"/>
          <w:i/>
        </w:rPr>
        <w:t>Počtu objektů</w:t>
      </w:r>
      <w:r w:rsidR="005B20CB" w:rsidRPr="008B3854">
        <w:rPr>
          <w:rFonts w:cs="Arial"/>
        </w:rPr>
        <w:t xml:space="preserve"> a </w:t>
      </w:r>
      <w:r w:rsidR="005B20CB" w:rsidRPr="008B3854">
        <w:rPr>
          <w:rFonts w:cs="Arial"/>
          <w:i/>
        </w:rPr>
        <w:t>Délky zobrazení</w:t>
      </w:r>
      <w:r w:rsidR="005B20CB" w:rsidRPr="008B3854">
        <w:rPr>
          <w:rFonts w:cs="Arial"/>
        </w:rPr>
        <w:t>.</w:t>
      </w:r>
    </w:p>
    <w:p w:rsidR="00F54A06" w:rsidRPr="008B3854" w:rsidRDefault="00F54A06" w:rsidP="00616EE0">
      <w:pPr>
        <w:pStyle w:val="Nadpis20"/>
        <w:outlineLvl w:val="2"/>
        <w:rPr>
          <w:rFonts w:cs="Arial"/>
        </w:rPr>
      </w:pPr>
      <w:bookmarkStart w:id="25" w:name="_Toc369017774"/>
      <w:bookmarkStart w:id="26" w:name="_Toc369599675"/>
      <w:r w:rsidRPr="008B3854">
        <w:rPr>
          <w:rFonts w:cs="Arial"/>
        </w:rPr>
        <w:t>Přidání šablony</w:t>
      </w:r>
      <w:bookmarkEnd w:id="25"/>
      <w:bookmarkEnd w:id="26"/>
    </w:p>
    <w:p w:rsidR="00F54A06" w:rsidRPr="008B3854" w:rsidRDefault="00F54A06" w:rsidP="00F54A06">
      <w:pPr>
        <w:spacing w:line="360" w:lineRule="auto"/>
        <w:rPr>
          <w:rFonts w:cs="Arial"/>
        </w:rPr>
      </w:pPr>
      <w:r w:rsidRPr="008B3854">
        <w:rPr>
          <w:rFonts w:cs="Arial"/>
        </w:rPr>
        <w:t xml:space="preserve">Kliknutím na položku </w:t>
      </w:r>
      <w:r w:rsidRPr="008B3854">
        <w:rPr>
          <w:rFonts w:cs="Arial"/>
          <w:i/>
        </w:rPr>
        <w:t xml:space="preserve">Přidat </w:t>
      </w:r>
      <w:r w:rsidR="00515DEB" w:rsidRPr="008B3854">
        <w:rPr>
          <w:rFonts w:cs="Arial"/>
          <w:i/>
        </w:rPr>
        <w:t>šablonu</w:t>
      </w:r>
      <w:r w:rsidRPr="008B3854">
        <w:rPr>
          <w:rFonts w:cs="Arial"/>
        </w:rPr>
        <w:t xml:space="preserve"> v levém rychlém menu se zobrazí stránka s šablonou pro zadávání </w:t>
      </w:r>
      <w:r w:rsidR="00515DEB" w:rsidRPr="008B3854">
        <w:rPr>
          <w:rFonts w:cs="Arial"/>
        </w:rPr>
        <w:t>základního nastavení šablony.</w:t>
      </w:r>
      <w:r w:rsidR="00D60734" w:rsidRPr="008B3854">
        <w:rPr>
          <w:rFonts w:cs="Arial"/>
        </w:rPr>
        <w:t xml:space="preserve"> Dole pod náhledem základní </w:t>
      </w:r>
      <w:r w:rsidR="00D60734" w:rsidRPr="008B3854">
        <w:rPr>
          <w:rFonts w:cs="Arial"/>
          <w:i/>
        </w:rPr>
        <w:t>šablony</w:t>
      </w:r>
      <w:r w:rsidR="00D60734" w:rsidRPr="008B3854">
        <w:rPr>
          <w:rFonts w:cs="Arial"/>
        </w:rPr>
        <w:t xml:space="preserve"> (jednobarevný obdélník) si můžete vybrat přednastavené šablony. Vybranou </w:t>
      </w:r>
      <w:r w:rsidR="00D60734" w:rsidRPr="008B3854">
        <w:rPr>
          <w:rFonts w:cs="Arial"/>
          <w:i/>
        </w:rPr>
        <w:t>šablonu</w:t>
      </w:r>
      <w:r w:rsidR="00D60734" w:rsidRPr="008B3854">
        <w:rPr>
          <w:rFonts w:cs="Arial"/>
        </w:rPr>
        <w:t xml:space="preserve"> vložíte do náhledu tlačítek </w:t>
      </w:r>
      <w:r w:rsidR="00392FF8" w:rsidRPr="008B3854">
        <w:rPr>
          <w:rFonts w:cs="Arial"/>
          <w:i/>
        </w:rPr>
        <w:t>Nastavit</w:t>
      </w:r>
      <w:r w:rsidR="00D60734" w:rsidRPr="008B3854">
        <w:rPr>
          <w:rFonts w:cs="Arial"/>
        </w:rPr>
        <w:t xml:space="preserve">. V levém horním rohu každého bloku </w:t>
      </w:r>
      <w:r w:rsidR="00D60734" w:rsidRPr="008B3854">
        <w:rPr>
          <w:rFonts w:cs="Arial"/>
          <w:i/>
        </w:rPr>
        <w:t>šablony</w:t>
      </w:r>
      <w:r w:rsidR="00D60734" w:rsidRPr="008B3854">
        <w:rPr>
          <w:rFonts w:cs="Arial"/>
        </w:rPr>
        <w:t xml:space="preserve"> jsou tři ikony, kterými můžete vybraný blok editovat. První ikonou jej ze </w:t>
      </w:r>
      <w:r w:rsidR="00D60734" w:rsidRPr="008B3854">
        <w:rPr>
          <w:rFonts w:cs="Arial"/>
          <w:i/>
        </w:rPr>
        <w:t>šablony</w:t>
      </w:r>
      <w:r w:rsidR="00D60734" w:rsidRPr="008B3854">
        <w:rPr>
          <w:rFonts w:cs="Arial"/>
        </w:rPr>
        <w:t xml:space="preserve"> smažete. Pomocí druhé ikony do bloku vložíte </w:t>
      </w:r>
      <w:proofErr w:type="spellStart"/>
      <w:r w:rsidR="00D60734" w:rsidRPr="008B3854">
        <w:rPr>
          <w:rFonts w:cs="Arial"/>
          <w:i/>
        </w:rPr>
        <w:t>playlist</w:t>
      </w:r>
      <w:proofErr w:type="spellEnd"/>
      <w:r w:rsidR="00D60734" w:rsidRPr="008B3854">
        <w:rPr>
          <w:rFonts w:cs="Arial"/>
        </w:rPr>
        <w:t xml:space="preserve">, </w:t>
      </w:r>
      <w:r w:rsidR="00D60734" w:rsidRPr="008B3854">
        <w:rPr>
          <w:rFonts w:cs="Arial"/>
          <w:i/>
        </w:rPr>
        <w:t>médium</w:t>
      </w:r>
      <w:r w:rsidR="00D60734" w:rsidRPr="008B3854">
        <w:rPr>
          <w:rFonts w:cs="Arial"/>
        </w:rPr>
        <w:t xml:space="preserve"> nebo </w:t>
      </w:r>
      <w:r w:rsidR="00D60734" w:rsidRPr="008B3854">
        <w:rPr>
          <w:rFonts w:cs="Arial"/>
          <w:i/>
        </w:rPr>
        <w:t>komponentu</w:t>
      </w:r>
      <w:r w:rsidR="00D60734" w:rsidRPr="008B3854">
        <w:rPr>
          <w:rFonts w:cs="Arial"/>
        </w:rPr>
        <w:t xml:space="preserve">. Třetí ikonou editujete rozměry a barvy. Tlačítkem </w:t>
      </w:r>
      <w:r w:rsidR="00D60734" w:rsidRPr="008B3854">
        <w:rPr>
          <w:rFonts w:cs="Arial"/>
          <w:i/>
        </w:rPr>
        <w:t>Uložit</w:t>
      </w:r>
      <w:r w:rsidR="00D60734" w:rsidRPr="008B3854">
        <w:rPr>
          <w:rFonts w:cs="Arial"/>
        </w:rPr>
        <w:t xml:space="preserve"> v horní části obrazovky šablonu uložíte pro další použití.</w:t>
      </w:r>
    </w:p>
    <w:p w:rsidR="00D41CC3" w:rsidRPr="008B3854" w:rsidRDefault="00C24470" w:rsidP="00830182">
      <w:pPr>
        <w:keepNext/>
        <w:spacing w:line="360" w:lineRule="auto"/>
        <w:rPr>
          <w:rFonts w:cs="Arial"/>
        </w:rPr>
      </w:pPr>
      <w:r w:rsidRPr="008B3854">
        <w:rPr>
          <w:rFonts w:cs="Arial"/>
          <w:noProof/>
          <w:lang w:val="en-US" w:eastAsia="en-US"/>
        </w:rPr>
        <w:lastRenderedPageBreak/>
        <w:drawing>
          <wp:inline distT="0" distB="0" distL="0" distR="0" wp14:anchorId="55368B7C" wp14:editId="2892027E">
            <wp:extent cx="6060440" cy="4911090"/>
            <wp:effectExtent l="0" t="0" r="0" b="3810"/>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F0F126.tmp"/>
                    <pic:cNvPicPr/>
                  </pic:nvPicPr>
                  <pic:blipFill>
                    <a:blip r:embed="rId15">
                      <a:extLst>
                        <a:ext uri="{28A0092B-C50C-407E-A947-70E740481C1C}">
                          <a14:useLocalDpi xmlns:a14="http://schemas.microsoft.com/office/drawing/2010/main" val="0"/>
                        </a:ext>
                      </a:extLst>
                    </a:blip>
                    <a:stretch>
                      <a:fillRect/>
                    </a:stretch>
                  </pic:blipFill>
                  <pic:spPr>
                    <a:xfrm>
                      <a:off x="0" y="0"/>
                      <a:ext cx="6060440" cy="4911090"/>
                    </a:xfrm>
                    <a:prstGeom prst="rect">
                      <a:avLst/>
                    </a:prstGeom>
                  </pic:spPr>
                </pic:pic>
              </a:graphicData>
            </a:graphic>
          </wp:inline>
        </w:drawing>
      </w:r>
    </w:p>
    <w:p w:rsidR="004E71F6" w:rsidRPr="008B3854" w:rsidRDefault="00D41CC3" w:rsidP="00D41CC3">
      <w:pPr>
        <w:pStyle w:val="Nadpis1"/>
      </w:pPr>
      <w:r w:rsidRPr="008B3854">
        <w:br w:type="page"/>
      </w:r>
      <w:bookmarkStart w:id="27" w:name="_Toc369017147"/>
      <w:bookmarkStart w:id="28" w:name="_Toc369017775"/>
      <w:bookmarkStart w:id="29" w:name="_Toc369599676"/>
      <w:r w:rsidR="00C062A1" w:rsidRPr="008B3854">
        <w:lastRenderedPageBreak/>
        <w:t>Menu „</w:t>
      </w:r>
      <w:r w:rsidR="004E71F6" w:rsidRPr="008B3854">
        <w:t>Zařízení</w:t>
      </w:r>
      <w:r w:rsidR="00C062A1" w:rsidRPr="008B3854">
        <w:t>“</w:t>
      </w:r>
      <w:bookmarkEnd w:id="27"/>
      <w:bookmarkEnd w:id="28"/>
      <w:bookmarkEnd w:id="29"/>
    </w:p>
    <w:p w:rsidR="00410EA3" w:rsidRPr="008B3854" w:rsidRDefault="004E71F6" w:rsidP="004E71F6">
      <w:pPr>
        <w:autoSpaceDE w:val="0"/>
        <w:autoSpaceDN w:val="0"/>
        <w:adjustRightInd w:val="0"/>
        <w:spacing w:line="360" w:lineRule="auto"/>
        <w:rPr>
          <w:rFonts w:cs="Arial"/>
        </w:rPr>
      </w:pPr>
      <w:r w:rsidRPr="008B3854">
        <w:rPr>
          <w:rFonts w:cs="Arial"/>
        </w:rPr>
        <w:t xml:space="preserve">Zařízení je digitální panel nebo kiosek, který promítá plánovaný obsah žádaným způsobem. Může mít libovolný typ obrazovky (statický či dotykový – interaktivní) </w:t>
      </w:r>
    </w:p>
    <w:p w:rsidR="00C062A1" w:rsidRPr="008B3854" w:rsidRDefault="004E71F6" w:rsidP="004E71F6">
      <w:pPr>
        <w:autoSpaceDE w:val="0"/>
        <w:autoSpaceDN w:val="0"/>
        <w:adjustRightInd w:val="0"/>
        <w:spacing w:line="360" w:lineRule="auto"/>
        <w:rPr>
          <w:rFonts w:cs="Arial"/>
        </w:rPr>
      </w:pPr>
      <w:r w:rsidRPr="008B3854">
        <w:rPr>
          <w:rFonts w:cs="Arial"/>
        </w:rPr>
        <w:t>z</w:t>
      </w:r>
      <w:r w:rsidR="00410EA3" w:rsidRPr="008B3854">
        <w:rPr>
          <w:rFonts w:cs="Arial"/>
        </w:rPr>
        <w:t xml:space="preserve"> </w:t>
      </w:r>
      <w:r w:rsidRPr="008B3854">
        <w:rPr>
          <w:rFonts w:cs="Arial"/>
        </w:rPr>
        <w:t xml:space="preserve">bohatého výběru technologií (digitální display, plazma, projekční zařízení apod.). </w:t>
      </w:r>
      <w:r w:rsidR="00C062A1" w:rsidRPr="008B3854">
        <w:rPr>
          <w:rFonts w:cs="Arial"/>
        </w:rPr>
        <w:t>V tomto menu</w:t>
      </w:r>
      <w:r w:rsidR="001F2527" w:rsidRPr="008B3854">
        <w:rPr>
          <w:rFonts w:cs="Arial"/>
        </w:rPr>
        <w:t xml:space="preserve"> můžete pro jednotlivá</w:t>
      </w:r>
      <w:r w:rsidR="00C062A1" w:rsidRPr="008B3854">
        <w:rPr>
          <w:rFonts w:cs="Arial"/>
        </w:rPr>
        <w:t xml:space="preserve"> </w:t>
      </w:r>
      <w:r w:rsidR="00A24CB7" w:rsidRPr="008B3854">
        <w:rPr>
          <w:rFonts w:cs="Arial"/>
        </w:rPr>
        <w:t xml:space="preserve">zařízení </w:t>
      </w:r>
      <w:r w:rsidR="00C062A1" w:rsidRPr="008B3854">
        <w:rPr>
          <w:rFonts w:cs="Arial"/>
        </w:rPr>
        <w:t>nastavovat obsah a vzdáleně</w:t>
      </w:r>
      <w:r w:rsidR="001F2527" w:rsidRPr="008B3854">
        <w:rPr>
          <w:rFonts w:cs="Arial"/>
        </w:rPr>
        <w:t xml:space="preserve"> je</w:t>
      </w:r>
      <w:r w:rsidR="00C062A1" w:rsidRPr="008B3854">
        <w:rPr>
          <w:rFonts w:cs="Arial"/>
        </w:rPr>
        <w:t xml:space="preserve"> ovládat.</w:t>
      </w:r>
    </w:p>
    <w:p w:rsidR="00091841" w:rsidRPr="008B3854" w:rsidRDefault="00C062A1" w:rsidP="00616EE0">
      <w:pPr>
        <w:pStyle w:val="Nadpis10"/>
        <w:outlineLvl w:val="1"/>
        <w:rPr>
          <w:rFonts w:cs="Arial"/>
        </w:rPr>
      </w:pPr>
      <w:bookmarkStart w:id="30" w:name="_Toc369017776"/>
      <w:bookmarkStart w:id="31" w:name="_Toc369599677"/>
      <w:r w:rsidRPr="008B3854">
        <w:rPr>
          <w:rFonts w:cs="Arial"/>
        </w:rPr>
        <w:t>Přehled</w:t>
      </w:r>
      <w:bookmarkEnd w:id="30"/>
      <w:bookmarkEnd w:id="31"/>
    </w:p>
    <w:p w:rsidR="009A4B17" w:rsidRPr="008B3854" w:rsidRDefault="00091841" w:rsidP="001C0912">
      <w:pPr>
        <w:autoSpaceDE w:val="0"/>
        <w:autoSpaceDN w:val="0"/>
        <w:adjustRightInd w:val="0"/>
        <w:spacing w:line="360" w:lineRule="auto"/>
        <w:rPr>
          <w:rFonts w:cs="Arial"/>
        </w:rPr>
      </w:pPr>
      <w:r w:rsidRPr="008B3854">
        <w:rPr>
          <w:rFonts w:cs="Arial"/>
        </w:rPr>
        <w:t xml:space="preserve">Po kliknutí na položku </w:t>
      </w:r>
      <w:r w:rsidRPr="008B3854">
        <w:rPr>
          <w:rFonts w:cs="Arial"/>
          <w:i/>
        </w:rPr>
        <w:t>Přehled</w:t>
      </w:r>
      <w:r w:rsidRPr="008B3854">
        <w:rPr>
          <w:rFonts w:cs="Arial"/>
        </w:rPr>
        <w:t xml:space="preserve"> se zobrazí </w:t>
      </w:r>
      <w:r w:rsidR="00591B9A" w:rsidRPr="008B3854">
        <w:rPr>
          <w:rFonts w:cs="Arial"/>
        </w:rPr>
        <w:t>tabulka s přehledem všech zařízení</w:t>
      </w:r>
      <w:r w:rsidRPr="008B3854">
        <w:rPr>
          <w:rFonts w:cs="Arial"/>
        </w:rPr>
        <w:t xml:space="preserve">. V tabulce lze tedy opět </w:t>
      </w:r>
      <w:r w:rsidR="008918D7" w:rsidRPr="008B3854">
        <w:rPr>
          <w:rFonts w:cs="Arial"/>
        </w:rPr>
        <w:t xml:space="preserve">řadit obsah podle </w:t>
      </w:r>
      <w:r w:rsidR="008918D7" w:rsidRPr="008B3854">
        <w:rPr>
          <w:rFonts w:cs="Arial"/>
          <w:i/>
        </w:rPr>
        <w:t>názvu zařízení</w:t>
      </w:r>
      <w:r w:rsidR="008918D7" w:rsidRPr="008B3854">
        <w:rPr>
          <w:rFonts w:cs="Arial"/>
        </w:rPr>
        <w:t xml:space="preserve">, </w:t>
      </w:r>
      <w:r w:rsidR="008918D7" w:rsidRPr="008B3854">
        <w:rPr>
          <w:rFonts w:cs="Arial"/>
          <w:i/>
        </w:rPr>
        <w:t>umístění</w:t>
      </w:r>
      <w:r w:rsidR="008918D7" w:rsidRPr="008B3854">
        <w:rPr>
          <w:rFonts w:cs="Arial"/>
        </w:rPr>
        <w:t xml:space="preserve"> (je-li nastaveno), </w:t>
      </w:r>
      <w:r w:rsidR="008918D7" w:rsidRPr="008B3854">
        <w:rPr>
          <w:rFonts w:cs="Arial"/>
          <w:i/>
        </w:rPr>
        <w:t>ID</w:t>
      </w:r>
      <w:r w:rsidR="008918D7" w:rsidRPr="008B3854">
        <w:rPr>
          <w:rFonts w:cs="Arial"/>
        </w:rPr>
        <w:t xml:space="preserve"> nebo filtrovat podle aktuálního </w:t>
      </w:r>
      <w:r w:rsidR="008918D7" w:rsidRPr="008B3854">
        <w:rPr>
          <w:rFonts w:cs="Arial"/>
          <w:i/>
        </w:rPr>
        <w:t>stavu</w:t>
      </w:r>
      <w:r w:rsidR="008918D7" w:rsidRPr="008B3854">
        <w:rPr>
          <w:rFonts w:cs="Arial"/>
        </w:rPr>
        <w:t>.</w:t>
      </w:r>
      <w:r w:rsidR="009A4B17" w:rsidRPr="008B3854">
        <w:rPr>
          <w:rFonts w:cs="Arial"/>
        </w:rPr>
        <w:t xml:space="preserve"> K další práci s obsahem slouží ikony ve sloupci </w:t>
      </w:r>
      <w:r w:rsidR="009A4B17" w:rsidRPr="008B3854">
        <w:rPr>
          <w:rFonts w:cs="Arial"/>
          <w:i/>
        </w:rPr>
        <w:t>Volby</w:t>
      </w:r>
      <w:r w:rsidR="009A4B17" w:rsidRPr="008B3854">
        <w:rPr>
          <w:rFonts w:cs="Arial"/>
        </w:rPr>
        <w:t>.</w:t>
      </w:r>
      <w:r w:rsidR="00326FFC" w:rsidRPr="008B3854">
        <w:rPr>
          <w:rFonts w:cs="Arial"/>
        </w:rPr>
        <w:t xml:space="preserve"> Kliknutím na první z nich zobrazíte detaily zařízení.</w:t>
      </w:r>
    </w:p>
    <w:p w:rsidR="001C0912" w:rsidRPr="008B3854" w:rsidRDefault="001C0912" w:rsidP="006C4083">
      <w:pPr>
        <w:numPr>
          <w:ilvl w:val="0"/>
          <w:numId w:val="4"/>
        </w:numPr>
        <w:spacing w:line="360" w:lineRule="auto"/>
        <w:rPr>
          <w:rFonts w:cs="Arial"/>
        </w:rPr>
      </w:pPr>
      <w:r w:rsidRPr="008B3854">
        <w:rPr>
          <w:rFonts w:cs="Arial"/>
          <w:b/>
        </w:rPr>
        <w:t>Souhrn</w:t>
      </w:r>
      <w:r w:rsidRPr="008B3854">
        <w:rPr>
          <w:rFonts w:cs="Arial"/>
        </w:rPr>
        <w:t xml:space="preserve"> – zde lze nastavit základní informace jako </w:t>
      </w:r>
      <w:r w:rsidRPr="008B3854">
        <w:rPr>
          <w:rFonts w:cs="Arial"/>
          <w:i/>
        </w:rPr>
        <w:t>Jméno zařízení</w:t>
      </w:r>
      <w:r w:rsidRPr="008B3854">
        <w:rPr>
          <w:rFonts w:cs="Arial"/>
        </w:rPr>
        <w:t xml:space="preserve">, název jeho umístění, komentář (jedná se o interní poznámku, která se zobrazuje pouze v rozhraní </w:t>
      </w:r>
      <w:proofErr w:type="spellStart"/>
      <w:r w:rsidRPr="008B3854">
        <w:rPr>
          <w:rFonts w:cs="Arial"/>
          <w:i/>
        </w:rPr>
        <w:t>Ki</w:t>
      </w:r>
      <w:r w:rsidR="00410EA3" w:rsidRPr="008B3854">
        <w:rPr>
          <w:rFonts w:cs="Arial"/>
          <w:i/>
        </w:rPr>
        <w:t>-</w:t>
      </w:r>
      <w:r w:rsidRPr="008B3854">
        <w:rPr>
          <w:rFonts w:cs="Arial"/>
          <w:i/>
        </w:rPr>
        <w:t>Wi</w:t>
      </w:r>
      <w:proofErr w:type="spellEnd"/>
      <w:r w:rsidRPr="008B3854">
        <w:rPr>
          <w:rFonts w:cs="Arial"/>
          <w:i/>
        </w:rPr>
        <w:t xml:space="preserve"> Serveru</w:t>
      </w:r>
      <w:r w:rsidRPr="008B3854">
        <w:rPr>
          <w:rFonts w:cs="Arial"/>
        </w:rPr>
        <w:t xml:space="preserve">). </w:t>
      </w:r>
      <w:r w:rsidRPr="008B3854">
        <w:rPr>
          <w:rFonts w:cs="Arial"/>
          <w:i/>
        </w:rPr>
        <w:t>ID</w:t>
      </w:r>
      <w:r w:rsidRPr="008B3854">
        <w:rPr>
          <w:rFonts w:cs="Arial"/>
        </w:rPr>
        <w:t xml:space="preserve"> přístroje vytváří administrátor při přidávání zařízení. Uživatelé tuto položku měnit nemohou.</w:t>
      </w:r>
      <w:r w:rsidR="00A24CB7" w:rsidRPr="008B3854">
        <w:rPr>
          <w:rFonts w:cs="Arial"/>
        </w:rPr>
        <w:t xml:space="preserve"> Pod přehledem posledních aktivit je </w:t>
      </w:r>
      <w:r w:rsidR="00B307B4" w:rsidRPr="008B3854">
        <w:rPr>
          <w:rFonts w:cs="Arial"/>
        </w:rPr>
        <w:t xml:space="preserve">sekce Řídicí úlohy, v níž lze přehrávači přiřadit </w:t>
      </w:r>
      <w:r w:rsidR="00212BC6" w:rsidRPr="008B3854">
        <w:rPr>
          <w:rFonts w:cs="Arial"/>
          <w:i/>
        </w:rPr>
        <w:t>řídicí</w:t>
      </w:r>
      <w:r w:rsidR="00B307B4" w:rsidRPr="008B3854">
        <w:rPr>
          <w:rFonts w:cs="Arial"/>
          <w:i/>
        </w:rPr>
        <w:t xml:space="preserve"> úlohu</w:t>
      </w:r>
      <w:r w:rsidR="00B307B4" w:rsidRPr="008B3854">
        <w:rPr>
          <w:rFonts w:cs="Arial"/>
        </w:rPr>
        <w:t xml:space="preserve"> či </w:t>
      </w:r>
      <w:r w:rsidR="00B307B4" w:rsidRPr="008B3854">
        <w:rPr>
          <w:rFonts w:cs="Arial"/>
          <w:i/>
        </w:rPr>
        <w:t xml:space="preserve">úlohu hlasitosti. </w:t>
      </w:r>
      <w:r w:rsidR="00B307B4" w:rsidRPr="008B3854">
        <w:rPr>
          <w:rFonts w:cs="Arial"/>
        </w:rPr>
        <w:t xml:space="preserve">Více informací o těchto úlohách naleznete v podkapitole </w:t>
      </w:r>
      <w:r w:rsidR="00B307B4" w:rsidRPr="008B3854">
        <w:rPr>
          <w:rFonts w:cs="Arial"/>
          <w:i/>
        </w:rPr>
        <w:t>Řízení</w:t>
      </w:r>
      <w:r w:rsidR="00B307B4" w:rsidRPr="008B3854">
        <w:rPr>
          <w:rFonts w:cs="Arial"/>
        </w:rPr>
        <w:t>.</w:t>
      </w:r>
    </w:p>
    <w:p w:rsidR="00E664FE" w:rsidRPr="008B3854" w:rsidRDefault="009B6E00" w:rsidP="006C4083">
      <w:pPr>
        <w:numPr>
          <w:ilvl w:val="0"/>
          <w:numId w:val="4"/>
        </w:numPr>
        <w:spacing w:line="360" w:lineRule="auto"/>
        <w:ind w:left="708"/>
        <w:rPr>
          <w:rFonts w:cs="Arial"/>
        </w:rPr>
      </w:pPr>
      <w:r w:rsidRPr="008B3854">
        <w:rPr>
          <w:rFonts w:cs="Arial"/>
          <w:b/>
        </w:rPr>
        <w:t>O</w:t>
      </w:r>
      <w:r w:rsidR="001C0912" w:rsidRPr="008B3854">
        <w:rPr>
          <w:rFonts w:cs="Arial"/>
          <w:b/>
        </w:rPr>
        <w:t>bsah</w:t>
      </w:r>
      <w:r w:rsidR="00E664FE" w:rsidRPr="008B3854">
        <w:rPr>
          <w:rFonts w:cs="Arial"/>
        </w:rPr>
        <w:t xml:space="preserve"> – </w:t>
      </w:r>
      <w:r w:rsidR="00A24CB7" w:rsidRPr="008B3854">
        <w:rPr>
          <w:rFonts w:cs="Arial"/>
        </w:rPr>
        <w:t>v této</w:t>
      </w:r>
      <w:r w:rsidR="00E664FE" w:rsidRPr="008B3854">
        <w:rPr>
          <w:rFonts w:cs="Arial"/>
        </w:rPr>
        <w:t xml:space="preserve"> sekci lze nastavit aktuální </w:t>
      </w:r>
      <w:proofErr w:type="spellStart"/>
      <w:r w:rsidR="00E664FE" w:rsidRPr="008B3854">
        <w:rPr>
          <w:rFonts w:cs="Arial"/>
        </w:rPr>
        <w:t>playlisty</w:t>
      </w:r>
      <w:proofErr w:type="spellEnd"/>
      <w:r w:rsidR="00E664FE" w:rsidRPr="008B3854">
        <w:rPr>
          <w:rFonts w:cs="Arial"/>
        </w:rPr>
        <w:t>, obsah a šablony, které se zobrazí na přehrávači.</w:t>
      </w:r>
      <w:r w:rsidR="00326FFC" w:rsidRPr="008B3854">
        <w:rPr>
          <w:rFonts w:cs="Arial"/>
        </w:rPr>
        <w:t xml:space="preserve"> (K této záložce se lze dostat i přímo z přehledové tabulky kliknutím </w:t>
      </w:r>
      <w:r w:rsidR="00A24CB7" w:rsidRPr="008B3854">
        <w:rPr>
          <w:rFonts w:cs="Arial"/>
        </w:rPr>
        <w:t>na</w:t>
      </w:r>
      <w:r w:rsidR="00326FFC" w:rsidRPr="008B3854">
        <w:rPr>
          <w:rFonts w:cs="Arial"/>
        </w:rPr>
        <w:t xml:space="preserve"> d</w:t>
      </w:r>
      <w:r w:rsidR="00A24CB7" w:rsidRPr="008B3854">
        <w:rPr>
          <w:rFonts w:cs="Arial"/>
        </w:rPr>
        <w:t>ru</w:t>
      </w:r>
      <w:r w:rsidR="00326FFC" w:rsidRPr="008B3854">
        <w:rPr>
          <w:rFonts w:cs="Arial"/>
        </w:rPr>
        <w:t xml:space="preserve">hou ikonu ve sloupci </w:t>
      </w:r>
      <w:r w:rsidR="00326FFC" w:rsidRPr="008B3854">
        <w:rPr>
          <w:rFonts w:cs="Arial"/>
          <w:i/>
        </w:rPr>
        <w:t>Volby</w:t>
      </w:r>
      <w:r w:rsidR="00326FFC" w:rsidRPr="008B3854">
        <w:rPr>
          <w:rFonts w:cs="Arial"/>
        </w:rPr>
        <w:t>).</w:t>
      </w:r>
    </w:p>
    <w:p w:rsidR="009B6E00" w:rsidRPr="008B3854" w:rsidRDefault="009B6E00" w:rsidP="006C4083">
      <w:pPr>
        <w:numPr>
          <w:ilvl w:val="0"/>
          <w:numId w:val="4"/>
        </w:numPr>
        <w:spacing w:line="360" w:lineRule="auto"/>
        <w:rPr>
          <w:rFonts w:cs="Arial"/>
          <w:b/>
        </w:rPr>
      </w:pPr>
      <w:r w:rsidRPr="008B3854">
        <w:rPr>
          <w:rFonts w:cs="Arial"/>
          <w:b/>
        </w:rPr>
        <w:t>Nastavení</w:t>
      </w:r>
      <w:r w:rsidRPr="008B3854">
        <w:rPr>
          <w:rFonts w:cs="Arial"/>
        </w:rPr>
        <w:t xml:space="preserve"> – úrovní hlasitosti se nastavuje hlasitost zvuků v aktuálním </w:t>
      </w:r>
      <w:proofErr w:type="spellStart"/>
      <w:r w:rsidRPr="008B3854">
        <w:rPr>
          <w:rFonts w:cs="Arial"/>
        </w:rPr>
        <w:t>playlistu</w:t>
      </w:r>
      <w:proofErr w:type="spellEnd"/>
      <w:r w:rsidRPr="008B3854">
        <w:rPr>
          <w:rFonts w:cs="Arial"/>
        </w:rPr>
        <w:t xml:space="preserve">. </w:t>
      </w:r>
      <w:r w:rsidR="005F6C5C" w:rsidRPr="008B3854">
        <w:rPr>
          <w:rFonts w:cs="Arial"/>
        </w:rPr>
        <w:t xml:space="preserve">Roztáhnutím se definuje chování přehrávače v případě, že je obsah zobrazován na zařízení, které nemá poměry stran shodné s poměry stran šablony. </w:t>
      </w:r>
    </w:p>
    <w:p w:rsidR="009E436C" w:rsidRPr="008B3854" w:rsidRDefault="009E436C" w:rsidP="006C4083">
      <w:pPr>
        <w:numPr>
          <w:ilvl w:val="0"/>
          <w:numId w:val="4"/>
        </w:numPr>
        <w:spacing w:line="360" w:lineRule="auto"/>
        <w:rPr>
          <w:rFonts w:cs="Arial"/>
          <w:b/>
        </w:rPr>
      </w:pPr>
      <w:r w:rsidRPr="008B3854">
        <w:rPr>
          <w:rFonts w:cs="Arial"/>
          <w:b/>
        </w:rPr>
        <w:t>Aktivity</w:t>
      </w:r>
      <w:r w:rsidRPr="008B3854">
        <w:rPr>
          <w:rFonts w:cs="Arial"/>
        </w:rPr>
        <w:t xml:space="preserve"> – zobrazí záznamů posledních aktivit přehrávače</w:t>
      </w:r>
    </w:p>
    <w:p w:rsidR="00114253" w:rsidRPr="008B3854" w:rsidRDefault="00CD16FA" w:rsidP="006C4083">
      <w:pPr>
        <w:numPr>
          <w:ilvl w:val="0"/>
          <w:numId w:val="4"/>
        </w:numPr>
        <w:autoSpaceDE w:val="0"/>
        <w:autoSpaceDN w:val="0"/>
        <w:adjustRightInd w:val="0"/>
        <w:spacing w:line="360" w:lineRule="auto"/>
        <w:rPr>
          <w:rFonts w:cs="Arial"/>
        </w:rPr>
      </w:pPr>
      <w:r w:rsidRPr="008B3854">
        <w:rPr>
          <w:rFonts w:cs="Arial"/>
          <w:b/>
        </w:rPr>
        <w:t xml:space="preserve">Informace </w:t>
      </w:r>
      <w:r w:rsidRPr="008B3854">
        <w:rPr>
          <w:rFonts w:cs="Arial"/>
        </w:rPr>
        <w:t>– další informace o umístění zařízení, jeho hardwarové a softwarové konfiguraci atd.</w:t>
      </w:r>
    </w:p>
    <w:p w:rsidR="00114253" w:rsidRPr="008B3854" w:rsidRDefault="00114253" w:rsidP="00114253">
      <w:pPr>
        <w:autoSpaceDE w:val="0"/>
        <w:autoSpaceDN w:val="0"/>
        <w:adjustRightInd w:val="0"/>
        <w:spacing w:line="360" w:lineRule="auto"/>
        <w:ind w:left="360"/>
        <w:rPr>
          <w:rFonts w:cs="Arial"/>
        </w:rPr>
      </w:pPr>
    </w:p>
    <w:p w:rsidR="00C87E02" w:rsidRPr="008B3854" w:rsidRDefault="00C87E02" w:rsidP="00114253">
      <w:pPr>
        <w:autoSpaceDE w:val="0"/>
        <w:autoSpaceDN w:val="0"/>
        <w:adjustRightInd w:val="0"/>
        <w:spacing w:line="360" w:lineRule="auto"/>
        <w:ind w:left="360"/>
        <w:rPr>
          <w:rFonts w:cs="Arial"/>
        </w:rPr>
      </w:pPr>
    </w:p>
    <w:p w:rsidR="00326FFC" w:rsidRPr="008B3854" w:rsidRDefault="00326FFC" w:rsidP="00114253">
      <w:pPr>
        <w:autoSpaceDE w:val="0"/>
        <w:autoSpaceDN w:val="0"/>
        <w:adjustRightInd w:val="0"/>
        <w:spacing w:line="360" w:lineRule="auto"/>
        <w:ind w:left="360"/>
        <w:rPr>
          <w:rFonts w:cs="Arial"/>
        </w:rPr>
      </w:pPr>
      <w:r w:rsidRPr="008B3854">
        <w:rPr>
          <w:rFonts w:cs="Arial"/>
        </w:rPr>
        <w:lastRenderedPageBreak/>
        <w:t xml:space="preserve">Ikonou šipky ve sloupci </w:t>
      </w:r>
      <w:r w:rsidRPr="008B3854">
        <w:rPr>
          <w:rFonts w:cs="Arial"/>
          <w:i/>
        </w:rPr>
        <w:t>Volby</w:t>
      </w:r>
      <w:r w:rsidRPr="008B3854">
        <w:rPr>
          <w:rFonts w:cs="Arial"/>
        </w:rPr>
        <w:t xml:space="preserve"> </w:t>
      </w:r>
      <w:r w:rsidR="00212BC6" w:rsidRPr="008B3854">
        <w:rPr>
          <w:rFonts w:cs="Arial"/>
        </w:rPr>
        <w:t xml:space="preserve">v sekci </w:t>
      </w:r>
      <w:proofErr w:type="spellStart"/>
      <w:r w:rsidR="00212BC6" w:rsidRPr="008B3854">
        <w:rPr>
          <w:rFonts w:cs="Arial"/>
          <w:i/>
        </w:rPr>
        <w:t>Playlisty</w:t>
      </w:r>
      <w:proofErr w:type="spellEnd"/>
      <w:r w:rsidR="00212BC6" w:rsidRPr="008B3854">
        <w:rPr>
          <w:rFonts w:cs="Arial"/>
        </w:rPr>
        <w:t xml:space="preserve"> </w:t>
      </w:r>
      <w:r w:rsidRPr="008B3854">
        <w:rPr>
          <w:rFonts w:cs="Arial"/>
        </w:rPr>
        <w:t xml:space="preserve">znovu odešlete veškerý </w:t>
      </w:r>
      <w:r w:rsidR="00212BC6" w:rsidRPr="008B3854">
        <w:rPr>
          <w:rFonts w:cs="Arial"/>
        </w:rPr>
        <w:t>obsa</w:t>
      </w:r>
      <w:r w:rsidRPr="008B3854">
        <w:rPr>
          <w:rFonts w:cs="Arial"/>
        </w:rPr>
        <w:t xml:space="preserve">h </w:t>
      </w:r>
      <w:r w:rsidR="00212BC6" w:rsidRPr="008B3854">
        <w:rPr>
          <w:rFonts w:cs="Arial"/>
        </w:rPr>
        <w:t>n</w:t>
      </w:r>
      <w:r w:rsidRPr="008B3854">
        <w:rPr>
          <w:rFonts w:cs="Arial"/>
        </w:rPr>
        <w:t xml:space="preserve">a zařízení (jedná se tedy o jakýsi </w:t>
      </w:r>
      <w:proofErr w:type="spellStart"/>
      <w:r w:rsidRPr="008B3854">
        <w:rPr>
          <w:rFonts w:cs="Arial"/>
        </w:rPr>
        <w:t>refresh</w:t>
      </w:r>
      <w:proofErr w:type="spellEnd"/>
      <w:r w:rsidRPr="008B3854">
        <w:rPr>
          <w:rFonts w:cs="Arial"/>
        </w:rPr>
        <w:t>).</w:t>
      </w:r>
      <w:r w:rsidR="000F7830" w:rsidRPr="008B3854">
        <w:rPr>
          <w:rFonts w:cs="Arial"/>
        </w:rPr>
        <w:t xml:space="preserve"> Lze také vybrat více přehrávačů najednou</w:t>
      </w:r>
      <w:r w:rsidRPr="008B3854">
        <w:rPr>
          <w:rFonts w:cs="Arial"/>
        </w:rPr>
        <w:t xml:space="preserve"> </w:t>
      </w:r>
      <w:r w:rsidR="000F7830" w:rsidRPr="008B3854">
        <w:rPr>
          <w:rFonts w:cs="Arial"/>
        </w:rPr>
        <w:t xml:space="preserve">(například filtrováním podle umístění) a odeslat na ně obsah pomocí tlačítka </w:t>
      </w:r>
      <w:r w:rsidR="000F7830" w:rsidRPr="008B3854">
        <w:rPr>
          <w:rFonts w:cs="Arial"/>
          <w:i/>
        </w:rPr>
        <w:t>Odeslat na vybrané přehrávače</w:t>
      </w:r>
      <w:r w:rsidR="000F7830" w:rsidRPr="008B3854">
        <w:rPr>
          <w:rFonts w:cs="Arial"/>
        </w:rPr>
        <w:t xml:space="preserve"> </w:t>
      </w:r>
      <w:r w:rsidR="00212BC6" w:rsidRPr="008B3854">
        <w:rPr>
          <w:rFonts w:cs="Arial"/>
        </w:rPr>
        <w:t xml:space="preserve">v sekci </w:t>
      </w:r>
      <w:r w:rsidR="00212BC6" w:rsidRPr="008B3854">
        <w:rPr>
          <w:rFonts w:cs="Arial"/>
          <w:i/>
        </w:rPr>
        <w:t xml:space="preserve">Detaily </w:t>
      </w:r>
      <w:proofErr w:type="spellStart"/>
      <w:r w:rsidR="00212BC6" w:rsidRPr="008B3854">
        <w:rPr>
          <w:rFonts w:cs="Arial"/>
          <w:i/>
        </w:rPr>
        <w:t>playlistu</w:t>
      </w:r>
      <w:proofErr w:type="spellEnd"/>
      <w:r w:rsidR="000F7830" w:rsidRPr="008B3854">
        <w:rPr>
          <w:rFonts w:cs="Arial"/>
        </w:rPr>
        <w:t>.</w:t>
      </w:r>
    </w:p>
    <w:p w:rsidR="00830182" w:rsidRPr="008B3854" w:rsidRDefault="00830182" w:rsidP="00830182">
      <w:pPr>
        <w:keepNext/>
        <w:rPr>
          <w:rFonts w:cs="Arial"/>
        </w:rPr>
      </w:pPr>
    </w:p>
    <w:p w:rsidR="003F700A" w:rsidRPr="008B3854" w:rsidRDefault="00CA518F" w:rsidP="008B3854">
      <w:pPr>
        <w:pStyle w:val="Nadpis10"/>
        <w:rPr>
          <w:rFonts w:cs="Arial"/>
        </w:rPr>
      </w:pPr>
      <w:bookmarkStart w:id="32" w:name="_Toc369599678"/>
      <w:r w:rsidRPr="008B3854">
        <w:rPr>
          <w:rFonts w:cs="Arial"/>
          <w:noProof/>
          <w:lang w:val="en-US" w:eastAsia="en-US"/>
        </w:rPr>
        <w:drawing>
          <wp:inline distT="0" distB="0" distL="0" distR="0" wp14:anchorId="04766B93" wp14:editId="4E09AB09">
            <wp:extent cx="6098540" cy="4707255"/>
            <wp:effectExtent l="0" t="0" r="0" b="0"/>
            <wp:docPr id="26"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98540" cy="4707255"/>
                    </a:xfrm>
                    <a:prstGeom prst="rect">
                      <a:avLst/>
                    </a:prstGeom>
                    <a:noFill/>
                    <a:ln>
                      <a:noFill/>
                    </a:ln>
                  </pic:spPr>
                </pic:pic>
              </a:graphicData>
            </a:graphic>
          </wp:inline>
        </w:drawing>
      </w:r>
      <w:r w:rsidR="00114253" w:rsidRPr="008B3854">
        <w:rPr>
          <w:rFonts w:cs="Arial"/>
        </w:rPr>
        <w:br w:type="page"/>
      </w:r>
      <w:bookmarkStart w:id="33" w:name="_Toc369017777"/>
      <w:r w:rsidR="003F700A" w:rsidRPr="008B3854">
        <w:rPr>
          <w:rFonts w:cs="Arial"/>
        </w:rPr>
        <w:lastRenderedPageBreak/>
        <w:t>Řízení</w:t>
      </w:r>
      <w:bookmarkEnd w:id="32"/>
      <w:bookmarkEnd w:id="33"/>
    </w:p>
    <w:p w:rsidR="00EB5C88" w:rsidRPr="008B3854" w:rsidRDefault="003F700A" w:rsidP="003F700A">
      <w:pPr>
        <w:spacing w:line="360" w:lineRule="auto"/>
        <w:rPr>
          <w:rFonts w:cs="Arial"/>
        </w:rPr>
      </w:pPr>
      <w:r w:rsidRPr="008B3854">
        <w:rPr>
          <w:rFonts w:cs="Arial"/>
        </w:rPr>
        <w:t>Tato sekce slouží k plánování úkonů, které jsou posléze přiřazovány k jednotlivým zařízením. Jedná se o dva typy úloh – říd</w:t>
      </w:r>
      <w:r w:rsidR="00212BC6" w:rsidRPr="008B3854">
        <w:rPr>
          <w:rFonts w:cs="Arial"/>
        </w:rPr>
        <w:t>i</w:t>
      </w:r>
      <w:r w:rsidRPr="008B3854">
        <w:rPr>
          <w:rFonts w:cs="Arial"/>
        </w:rPr>
        <w:t>cí úloha a úloha hlasitosti.</w:t>
      </w:r>
    </w:p>
    <w:p w:rsidR="003F700A" w:rsidRPr="008B3854" w:rsidRDefault="00F16C35" w:rsidP="003F700A">
      <w:pPr>
        <w:spacing w:line="360" w:lineRule="auto"/>
        <w:rPr>
          <w:rFonts w:cs="Arial"/>
        </w:rPr>
      </w:pPr>
      <w:r w:rsidRPr="008B3854">
        <w:rPr>
          <w:rFonts w:cs="Arial"/>
        </w:rPr>
        <w:t>Řídi</w:t>
      </w:r>
      <w:r w:rsidR="00EB5C88" w:rsidRPr="008B3854">
        <w:rPr>
          <w:rFonts w:cs="Arial"/>
        </w:rPr>
        <w:t>cí úlohou se rozumí plánování zapí</w:t>
      </w:r>
      <w:r w:rsidRPr="008B3854">
        <w:rPr>
          <w:rFonts w:cs="Arial"/>
        </w:rPr>
        <w:t>nání a vypínání přehrávače. Řídi</w:t>
      </w:r>
      <w:r w:rsidR="00EB5C88" w:rsidRPr="008B3854">
        <w:rPr>
          <w:rFonts w:cs="Arial"/>
        </w:rPr>
        <w:t>cí úlohu nasta</w:t>
      </w:r>
      <w:r w:rsidRPr="008B3854">
        <w:rPr>
          <w:rFonts w:cs="Arial"/>
        </w:rPr>
        <w:t xml:space="preserve">víte pomocí tlačítka </w:t>
      </w:r>
      <w:r w:rsidRPr="008B3854">
        <w:rPr>
          <w:rFonts w:cs="Arial"/>
          <w:i/>
        </w:rPr>
        <w:t>Přidat řídi</w:t>
      </w:r>
      <w:r w:rsidR="00EB5C88" w:rsidRPr="008B3854">
        <w:rPr>
          <w:rFonts w:cs="Arial"/>
          <w:i/>
        </w:rPr>
        <w:t>cí úlohu</w:t>
      </w:r>
      <w:r w:rsidR="00EB5C88" w:rsidRPr="008B3854">
        <w:rPr>
          <w:rFonts w:cs="Arial"/>
        </w:rPr>
        <w:t xml:space="preserve"> v levém </w:t>
      </w:r>
      <w:r w:rsidR="00EB5C88" w:rsidRPr="008B3854">
        <w:rPr>
          <w:rFonts w:cs="Arial"/>
          <w:i/>
        </w:rPr>
        <w:t>Rychlém menu</w:t>
      </w:r>
      <w:r w:rsidR="00EB5C88" w:rsidRPr="008B3854">
        <w:rPr>
          <w:rFonts w:cs="Arial"/>
        </w:rPr>
        <w:t xml:space="preserve">. Zde nastavíte den a čas pro </w:t>
      </w:r>
      <w:r w:rsidR="00EB5C88" w:rsidRPr="008B3854">
        <w:rPr>
          <w:rFonts w:cs="Arial"/>
          <w:i/>
        </w:rPr>
        <w:t>zapnutí</w:t>
      </w:r>
      <w:r w:rsidR="00EB5C88" w:rsidRPr="008B3854">
        <w:rPr>
          <w:rFonts w:cs="Arial"/>
        </w:rPr>
        <w:t xml:space="preserve"> a </w:t>
      </w:r>
      <w:r w:rsidR="00EB5C88" w:rsidRPr="008B3854">
        <w:rPr>
          <w:rFonts w:cs="Arial"/>
          <w:i/>
        </w:rPr>
        <w:t>vypnutí</w:t>
      </w:r>
      <w:r w:rsidR="00EB5C88" w:rsidRPr="008B3854">
        <w:rPr>
          <w:rFonts w:cs="Arial"/>
        </w:rPr>
        <w:t xml:space="preserve"> </w:t>
      </w:r>
      <w:r w:rsidRPr="008B3854">
        <w:rPr>
          <w:rFonts w:cs="Arial"/>
        </w:rPr>
        <w:t xml:space="preserve">přehrávače, nebo jeho </w:t>
      </w:r>
      <w:r w:rsidRPr="008B3854">
        <w:rPr>
          <w:rFonts w:cs="Arial"/>
          <w:i/>
        </w:rPr>
        <w:t>restartování</w:t>
      </w:r>
      <w:r w:rsidR="00EB5C88" w:rsidRPr="008B3854">
        <w:rPr>
          <w:rFonts w:cs="Arial"/>
        </w:rPr>
        <w:t>. V</w:t>
      </w:r>
      <w:r w:rsidR="00C570F9" w:rsidRPr="008B3854">
        <w:rPr>
          <w:rFonts w:cs="Arial"/>
        </w:rPr>
        <w:t> </w:t>
      </w:r>
      <w:r w:rsidR="00EB5C88" w:rsidRPr="008B3854">
        <w:rPr>
          <w:rFonts w:cs="Arial"/>
        </w:rPr>
        <w:t>případě</w:t>
      </w:r>
      <w:r w:rsidR="00C570F9" w:rsidRPr="008B3854">
        <w:rPr>
          <w:rFonts w:cs="Arial"/>
        </w:rPr>
        <w:t xml:space="preserve"> potřeby</w:t>
      </w:r>
      <w:r w:rsidR="00EB5C88" w:rsidRPr="008B3854">
        <w:rPr>
          <w:rFonts w:cs="Arial"/>
        </w:rPr>
        <w:t xml:space="preserve"> časy optimalizovat pro každý den zvlášť použijte volbu „</w:t>
      </w:r>
      <w:r w:rsidR="00EB5C88" w:rsidRPr="008B3854">
        <w:rPr>
          <w:rFonts w:cs="Arial"/>
          <w:i/>
        </w:rPr>
        <w:t>Pokročilé</w:t>
      </w:r>
      <w:r w:rsidR="00EB5C88" w:rsidRPr="008B3854">
        <w:rPr>
          <w:rFonts w:cs="Arial"/>
        </w:rPr>
        <w:t>“, kde můžete nastavit časy po jednotlivých dnech.</w:t>
      </w:r>
    </w:p>
    <w:p w:rsidR="00EB5C88" w:rsidRPr="008B3854" w:rsidRDefault="00C570F9" w:rsidP="008C04A2">
      <w:pPr>
        <w:spacing w:line="360" w:lineRule="auto"/>
        <w:rPr>
          <w:rFonts w:cs="Arial"/>
        </w:rPr>
      </w:pPr>
      <w:r w:rsidRPr="008B3854">
        <w:rPr>
          <w:rFonts w:cs="Arial"/>
          <w:i/>
        </w:rPr>
        <w:t>Úlohou hlasitosti</w:t>
      </w:r>
      <w:r w:rsidRPr="008B3854">
        <w:rPr>
          <w:rFonts w:cs="Arial"/>
        </w:rPr>
        <w:t xml:space="preserve"> lze naplánovat úroveň hlasitosti v jednotlivých časových obdobích. Zařízení, na kterou chcete úlohu odeslat</w:t>
      </w:r>
      <w:r w:rsidR="00F16C35" w:rsidRPr="008B3854">
        <w:rPr>
          <w:rFonts w:cs="Arial"/>
        </w:rPr>
        <w:t>,</w:t>
      </w:r>
      <w:r w:rsidRPr="008B3854">
        <w:rPr>
          <w:rFonts w:cs="Arial"/>
        </w:rPr>
        <w:t xml:space="preserve"> lze vybrat ve spodní části.</w:t>
      </w:r>
    </w:p>
    <w:p w:rsidR="00830182" w:rsidRPr="008B3854" w:rsidRDefault="00C24470" w:rsidP="00830182">
      <w:pPr>
        <w:keepNext/>
        <w:spacing w:line="360" w:lineRule="auto"/>
        <w:rPr>
          <w:rFonts w:cs="Arial"/>
        </w:rPr>
      </w:pPr>
      <w:r w:rsidRPr="008B3854">
        <w:rPr>
          <w:rFonts w:cs="Arial"/>
          <w:noProof/>
          <w:lang w:val="en-US" w:eastAsia="en-US"/>
        </w:rPr>
        <w:drawing>
          <wp:anchor distT="0" distB="0" distL="114300" distR="114300" simplePos="0" relativeHeight="251660800" behindDoc="0" locked="0" layoutInCell="1" allowOverlap="1" wp14:anchorId="63F360CB" wp14:editId="0AD53480">
            <wp:simplePos x="0" y="0"/>
            <wp:positionH relativeFrom="column">
              <wp:posOffset>-4445</wp:posOffset>
            </wp:positionH>
            <wp:positionV relativeFrom="paragraph">
              <wp:posOffset>209550</wp:posOffset>
            </wp:positionV>
            <wp:extent cx="6060440" cy="4326255"/>
            <wp:effectExtent l="0" t="0" r="0" b="0"/>
            <wp:wrapTopAndBottom/>
            <wp:docPr id="19"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F07CF3.tmp"/>
                    <pic:cNvPicPr/>
                  </pic:nvPicPr>
                  <pic:blipFill>
                    <a:blip r:embed="rId17">
                      <a:extLst>
                        <a:ext uri="{28A0092B-C50C-407E-A947-70E740481C1C}">
                          <a14:useLocalDpi xmlns:a14="http://schemas.microsoft.com/office/drawing/2010/main" val="0"/>
                        </a:ext>
                      </a:extLst>
                    </a:blip>
                    <a:stretch>
                      <a:fillRect/>
                    </a:stretch>
                  </pic:blipFill>
                  <pic:spPr>
                    <a:xfrm>
                      <a:off x="0" y="0"/>
                      <a:ext cx="6060440" cy="4326255"/>
                    </a:xfrm>
                    <a:prstGeom prst="rect">
                      <a:avLst/>
                    </a:prstGeom>
                  </pic:spPr>
                </pic:pic>
              </a:graphicData>
            </a:graphic>
          </wp:anchor>
        </w:drawing>
      </w:r>
    </w:p>
    <w:p w:rsidR="00383860" w:rsidRPr="008B3854" w:rsidRDefault="00114253" w:rsidP="00114253">
      <w:pPr>
        <w:pStyle w:val="Nadpis1"/>
      </w:pPr>
      <w:r w:rsidRPr="008B3854">
        <w:rPr>
          <w:b w:val="0"/>
          <w:bCs w:val="0"/>
          <w:kern w:val="0"/>
          <w:sz w:val="24"/>
          <w:szCs w:val="24"/>
        </w:rPr>
        <w:br w:type="page"/>
      </w:r>
      <w:bookmarkStart w:id="34" w:name="_Toc369017148"/>
      <w:bookmarkStart w:id="35" w:name="_Toc369017778"/>
      <w:bookmarkStart w:id="36" w:name="_Toc369599679"/>
      <w:r w:rsidR="00383860" w:rsidRPr="008B3854">
        <w:lastRenderedPageBreak/>
        <w:t>Plánování</w:t>
      </w:r>
      <w:bookmarkEnd w:id="34"/>
      <w:bookmarkEnd w:id="35"/>
      <w:bookmarkEnd w:id="36"/>
    </w:p>
    <w:p w:rsidR="00C162D2" w:rsidRPr="008B3854" w:rsidRDefault="00C162D2" w:rsidP="00C162D2">
      <w:pPr>
        <w:spacing w:line="360" w:lineRule="auto"/>
        <w:rPr>
          <w:rFonts w:cs="Arial"/>
        </w:rPr>
      </w:pPr>
      <w:r w:rsidRPr="008B3854">
        <w:rPr>
          <w:rFonts w:cs="Arial"/>
        </w:rPr>
        <w:t>Řízení přehrávače ovlivňuje kdy je a</w:t>
      </w:r>
      <w:r w:rsidR="00A324B4" w:rsidRPr="008B3854">
        <w:rPr>
          <w:rFonts w:cs="Arial"/>
        </w:rPr>
        <w:t xml:space="preserve"> kdy</w:t>
      </w:r>
      <w:r w:rsidRPr="008B3854">
        <w:rPr>
          <w:rFonts w:cs="Arial"/>
        </w:rPr>
        <w:t xml:space="preserve"> není přehrávač zapnutý. Plánování obsahu nastavuje</w:t>
      </w:r>
      <w:r w:rsidR="00967502" w:rsidRPr="008B3854">
        <w:rPr>
          <w:rFonts w:cs="Arial"/>
        </w:rPr>
        <w:t>,</w:t>
      </w:r>
      <w:r w:rsidRPr="008B3854">
        <w:rPr>
          <w:rFonts w:cs="Arial"/>
        </w:rPr>
        <w:t xml:space="preserve"> kdy se jaké </w:t>
      </w:r>
      <w:proofErr w:type="spellStart"/>
      <w:r w:rsidRPr="008B3854">
        <w:rPr>
          <w:rFonts w:cs="Arial"/>
        </w:rPr>
        <w:t>playlisty</w:t>
      </w:r>
      <w:proofErr w:type="spellEnd"/>
      <w:r w:rsidRPr="008B3854">
        <w:rPr>
          <w:rFonts w:cs="Arial"/>
        </w:rPr>
        <w:t xml:space="preserve"> nebo šablony přehrají na jakých přehrávačích a co se odehraje poté. Plánování médií se týká jejich platnosti (</w:t>
      </w:r>
      <w:proofErr w:type="spellStart"/>
      <w:r w:rsidRPr="008B3854">
        <w:rPr>
          <w:rFonts w:cs="Arial"/>
        </w:rPr>
        <w:t>zobrazitelnosti</w:t>
      </w:r>
      <w:proofErr w:type="spellEnd"/>
      <w:r w:rsidRPr="008B3854">
        <w:rPr>
          <w:rFonts w:cs="Arial"/>
        </w:rPr>
        <w:t xml:space="preserve">) podle aktuálního času v přehrávaném </w:t>
      </w:r>
      <w:proofErr w:type="spellStart"/>
      <w:r w:rsidRPr="008B3854">
        <w:rPr>
          <w:rFonts w:cs="Arial"/>
        </w:rPr>
        <w:t>playlistu</w:t>
      </w:r>
      <w:proofErr w:type="spellEnd"/>
      <w:r w:rsidRPr="008B3854">
        <w:rPr>
          <w:rFonts w:cs="Arial"/>
        </w:rPr>
        <w:t xml:space="preserve">. Pro nastavení se používají </w:t>
      </w:r>
      <w:r w:rsidRPr="008B3854">
        <w:rPr>
          <w:rFonts w:cs="Arial"/>
          <w:i/>
        </w:rPr>
        <w:t>média plány</w:t>
      </w:r>
      <w:r w:rsidRPr="008B3854">
        <w:rPr>
          <w:rFonts w:cs="Arial"/>
        </w:rPr>
        <w:t xml:space="preserve">, což jsou týdenní rozpisy s časy a povolovacími tlačítky. Připravený plán se spojí s médiem v </w:t>
      </w:r>
      <w:proofErr w:type="spellStart"/>
      <w:r w:rsidRPr="008B3854">
        <w:rPr>
          <w:rFonts w:cs="Arial"/>
        </w:rPr>
        <w:t>playlistu</w:t>
      </w:r>
      <w:proofErr w:type="spellEnd"/>
      <w:r w:rsidRPr="008B3854">
        <w:rPr>
          <w:rFonts w:cs="Arial"/>
        </w:rPr>
        <w:t xml:space="preserve"> a </w:t>
      </w:r>
      <w:proofErr w:type="spellStart"/>
      <w:r w:rsidRPr="008B3854">
        <w:rPr>
          <w:rFonts w:cs="Arial"/>
        </w:rPr>
        <w:t>zobrazitelnost</w:t>
      </w:r>
      <w:proofErr w:type="spellEnd"/>
      <w:r w:rsidRPr="008B3854">
        <w:rPr>
          <w:rFonts w:cs="Arial"/>
        </w:rPr>
        <w:t xml:space="preserve"> média na přehrávači je nadále podmíněna stavem tlačítka s odpovídajícím časem v přiřazeném plánu. Vhodně vyplněn</w:t>
      </w:r>
      <w:r w:rsidR="003F6C17" w:rsidRPr="008B3854">
        <w:rPr>
          <w:rFonts w:cs="Arial"/>
        </w:rPr>
        <w:t>ým plánem (obsahu, médií) a řídi</w:t>
      </w:r>
      <w:r w:rsidRPr="008B3854">
        <w:rPr>
          <w:rFonts w:cs="Arial"/>
        </w:rPr>
        <w:t>cí úlohou může</w:t>
      </w:r>
      <w:r w:rsidR="004B745D" w:rsidRPr="008B3854">
        <w:rPr>
          <w:rFonts w:cs="Arial"/>
        </w:rPr>
        <w:t>t</w:t>
      </w:r>
      <w:r w:rsidRPr="008B3854">
        <w:rPr>
          <w:rFonts w:cs="Arial"/>
        </w:rPr>
        <w:t xml:space="preserve">e nastavit činnosti přehrávačů tak kvalitně a dlouhodobě dopředu, že se tím minimalizuje nutnost přímých zásahů přes rozhraní </w:t>
      </w:r>
      <w:proofErr w:type="spellStart"/>
      <w:r w:rsidRPr="008B3854">
        <w:rPr>
          <w:rFonts w:cs="Arial"/>
          <w:i/>
        </w:rPr>
        <w:t>Ki-Wi</w:t>
      </w:r>
      <w:proofErr w:type="spellEnd"/>
      <w:r w:rsidRPr="008B3854">
        <w:rPr>
          <w:rFonts w:cs="Arial"/>
          <w:i/>
        </w:rPr>
        <w:t xml:space="preserve"> Serveru</w:t>
      </w:r>
      <w:r w:rsidRPr="008B3854">
        <w:rPr>
          <w:rFonts w:cs="Arial"/>
        </w:rPr>
        <w:t xml:space="preserve"> a většina přístupů k přehrávači může mít v budoucnu charakter aktualizování zobrazovaných médií či zvědavosti nad aktivitami uživatelů.</w:t>
      </w:r>
    </w:p>
    <w:p w:rsidR="00CF71FD" w:rsidRPr="008B3854" w:rsidRDefault="00CF71FD" w:rsidP="008C04A2">
      <w:pPr>
        <w:spacing w:line="360" w:lineRule="auto"/>
        <w:rPr>
          <w:rFonts w:cs="Arial"/>
        </w:rPr>
      </w:pPr>
      <w:r w:rsidRPr="008B3854">
        <w:rPr>
          <w:rFonts w:cs="Arial"/>
        </w:rPr>
        <w:t>Na úvodní obrazovce</w:t>
      </w:r>
      <w:r w:rsidR="00C162D2" w:rsidRPr="008B3854">
        <w:rPr>
          <w:rFonts w:cs="Arial"/>
        </w:rPr>
        <w:t xml:space="preserve"> funkce </w:t>
      </w:r>
      <w:r w:rsidR="00C162D2" w:rsidRPr="008B3854">
        <w:rPr>
          <w:rFonts w:cs="Arial"/>
          <w:i/>
        </w:rPr>
        <w:t>Plánování</w:t>
      </w:r>
      <w:r w:rsidRPr="008B3854">
        <w:rPr>
          <w:rFonts w:cs="Arial"/>
        </w:rPr>
        <w:t xml:space="preserve"> je zobrazen přehled základních statistik zařízení a záznam posledních aktivit v sekci plánová</w:t>
      </w:r>
      <w:r w:rsidR="004B745D" w:rsidRPr="008B3854">
        <w:rPr>
          <w:rFonts w:cs="Arial"/>
        </w:rPr>
        <w:t>ní. Další funkce jsou popsány níže</w:t>
      </w:r>
      <w:r w:rsidRPr="008B3854">
        <w:rPr>
          <w:rFonts w:cs="Arial"/>
        </w:rPr>
        <w:t>.</w:t>
      </w:r>
    </w:p>
    <w:p w:rsidR="00114253" w:rsidRPr="008B3854" w:rsidRDefault="00114253" w:rsidP="008C04A2">
      <w:pPr>
        <w:spacing w:line="360" w:lineRule="auto"/>
        <w:rPr>
          <w:rFonts w:cs="Arial"/>
        </w:rPr>
      </w:pPr>
    </w:p>
    <w:p w:rsidR="004E78F3" w:rsidRPr="008B3854" w:rsidRDefault="00CA518F" w:rsidP="004E78F3">
      <w:pPr>
        <w:keepNext/>
        <w:spacing w:line="360" w:lineRule="auto"/>
        <w:rPr>
          <w:rFonts w:cs="Arial"/>
        </w:rPr>
      </w:pPr>
      <w:r w:rsidRPr="008B3854">
        <w:rPr>
          <w:rFonts w:cs="Arial"/>
          <w:noProof/>
          <w:lang w:val="en-US" w:eastAsia="en-US"/>
        </w:rPr>
        <w:lastRenderedPageBreak/>
        <w:drawing>
          <wp:inline distT="0" distB="0" distL="0" distR="0" wp14:anchorId="304BC36E" wp14:editId="65951DE3">
            <wp:extent cx="6060440" cy="4247515"/>
            <wp:effectExtent l="0" t="0" r="0" b="635"/>
            <wp:docPr id="24" name="Obráze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F0A4E4.tmp"/>
                    <pic:cNvPicPr/>
                  </pic:nvPicPr>
                  <pic:blipFill>
                    <a:blip r:embed="rId18">
                      <a:extLst>
                        <a:ext uri="{28A0092B-C50C-407E-A947-70E740481C1C}">
                          <a14:useLocalDpi xmlns:a14="http://schemas.microsoft.com/office/drawing/2010/main" val="0"/>
                        </a:ext>
                      </a:extLst>
                    </a:blip>
                    <a:stretch>
                      <a:fillRect/>
                    </a:stretch>
                  </pic:blipFill>
                  <pic:spPr>
                    <a:xfrm>
                      <a:off x="0" y="0"/>
                      <a:ext cx="6060440" cy="4247515"/>
                    </a:xfrm>
                    <a:prstGeom prst="rect">
                      <a:avLst/>
                    </a:prstGeom>
                  </pic:spPr>
                </pic:pic>
              </a:graphicData>
            </a:graphic>
          </wp:inline>
        </w:drawing>
      </w:r>
    </w:p>
    <w:p w:rsidR="00114253" w:rsidRPr="008B3854" w:rsidRDefault="00114253" w:rsidP="00D41CC3">
      <w:pPr>
        <w:pStyle w:val="Nadpis20"/>
        <w:rPr>
          <w:rFonts w:cs="Arial"/>
        </w:rPr>
      </w:pPr>
    </w:p>
    <w:p w:rsidR="00CF71FD" w:rsidRPr="008B3854" w:rsidRDefault="00CF71FD" w:rsidP="00616EE0">
      <w:pPr>
        <w:pStyle w:val="Nadpis10"/>
        <w:outlineLvl w:val="1"/>
        <w:rPr>
          <w:rFonts w:cs="Arial"/>
        </w:rPr>
      </w:pPr>
      <w:bookmarkStart w:id="37" w:name="_Toc369017779"/>
      <w:bookmarkStart w:id="38" w:name="_Toc369599680"/>
      <w:r w:rsidRPr="008B3854">
        <w:rPr>
          <w:rFonts w:cs="Arial"/>
        </w:rPr>
        <w:t>Kalendář</w:t>
      </w:r>
      <w:bookmarkEnd w:id="37"/>
      <w:bookmarkEnd w:id="38"/>
      <w:r w:rsidRPr="008B3854">
        <w:rPr>
          <w:rFonts w:cs="Arial"/>
        </w:rPr>
        <w:t xml:space="preserve"> </w:t>
      </w:r>
    </w:p>
    <w:p w:rsidR="003E48AD" w:rsidRPr="008B3854" w:rsidRDefault="00CF71FD" w:rsidP="00CF71FD">
      <w:pPr>
        <w:spacing w:line="360" w:lineRule="auto"/>
        <w:rPr>
          <w:rFonts w:cs="Arial"/>
        </w:rPr>
      </w:pPr>
      <w:r w:rsidRPr="008B3854">
        <w:rPr>
          <w:rFonts w:cs="Arial"/>
        </w:rPr>
        <w:t xml:space="preserve">Po kliknutí na položku </w:t>
      </w:r>
      <w:r w:rsidRPr="008B3854">
        <w:rPr>
          <w:rFonts w:cs="Arial"/>
          <w:i/>
        </w:rPr>
        <w:t>Kalendář</w:t>
      </w:r>
      <w:r w:rsidRPr="008B3854">
        <w:rPr>
          <w:rFonts w:cs="Arial"/>
        </w:rPr>
        <w:t xml:space="preserve"> se zobrazí stránka s interaktivním kalendářem, pomocí kterého lze </w:t>
      </w:r>
      <w:r w:rsidR="003E48AD" w:rsidRPr="008B3854">
        <w:rPr>
          <w:rFonts w:cs="Arial"/>
        </w:rPr>
        <w:t>naplánovat obsah. Konkrétní datum lze vybrat pomocí šipek v levém horním rohu kalendáře. V pravém horním rohu lze měnit časový interval posunu.</w:t>
      </w:r>
    </w:p>
    <w:p w:rsidR="00C87E02" w:rsidRPr="008B3854" w:rsidRDefault="00C87E02" w:rsidP="00CF71FD">
      <w:pPr>
        <w:spacing w:line="360" w:lineRule="auto"/>
        <w:rPr>
          <w:rFonts w:cs="Arial"/>
        </w:rPr>
      </w:pPr>
    </w:p>
    <w:p w:rsidR="00B875C3" w:rsidRPr="008B3854" w:rsidRDefault="004F7007" w:rsidP="00B875C3">
      <w:pPr>
        <w:keepNext/>
        <w:spacing w:line="360" w:lineRule="auto"/>
        <w:rPr>
          <w:rFonts w:cs="Arial"/>
        </w:rPr>
      </w:pPr>
      <w:r w:rsidRPr="008B3854">
        <w:rPr>
          <w:rFonts w:cs="Arial"/>
          <w:noProof/>
          <w:lang w:val="en-US" w:eastAsia="en-US"/>
        </w:rPr>
        <w:lastRenderedPageBreak/>
        <w:drawing>
          <wp:inline distT="0" distB="0" distL="0" distR="0" wp14:anchorId="24A87FE2" wp14:editId="6F3EC296">
            <wp:extent cx="6057900" cy="4867275"/>
            <wp:effectExtent l="0" t="0" r="0" b="9525"/>
            <wp:docPr id="121" name="obrázek 121" descr="FireShot%20Screen%20Capture%20%23024%20-%20'Plánování%20obsahu%20I%20Ki-Wi%20Server%20I%20Ki-Wi%20Digital'%20-%20ubuntu_8443_kiwi-server_schedule_con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FireShot%20Screen%20Capture%20%23024%20-%20'Plánování%20obsahu%20I%20Ki-Wi%20Server%20I%20Ki-Wi%20Digital'%20-%20ubuntu_8443_kiwi-server_schedule_conten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057900" cy="4867275"/>
                    </a:xfrm>
                    <a:prstGeom prst="rect">
                      <a:avLst/>
                    </a:prstGeom>
                    <a:noFill/>
                    <a:ln>
                      <a:noFill/>
                    </a:ln>
                  </pic:spPr>
                </pic:pic>
              </a:graphicData>
            </a:graphic>
          </wp:inline>
        </w:drawing>
      </w:r>
    </w:p>
    <w:p w:rsidR="00B875C3" w:rsidRPr="008B3854" w:rsidRDefault="00B875C3" w:rsidP="00CF71FD">
      <w:pPr>
        <w:spacing w:line="360" w:lineRule="auto"/>
        <w:rPr>
          <w:rFonts w:cs="Arial"/>
        </w:rPr>
      </w:pPr>
    </w:p>
    <w:p w:rsidR="00383860" w:rsidRPr="008B3854" w:rsidRDefault="00BB3B33" w:rsidP="00CF71FD">
      <w:pPr>
        <w:spacing w:line="360" w:lineRule="auto"/>
        <w:rPr>
          <w:rFonts w:cs="Arial"/>
        </w:rPr>
      </w:pPr>
      <w:r w:rsidRPr="008B3854">
        <w:rPr>
          <w:rFonts w:cs="Arial"/>
        </w:rPr>
        <w:t>Kliknutím do buňky</w:t>
      </w:r>
      <w:r w:rsidR="003E48AD" w:rsidRPr="008B3854">
        <w:rPr>
          <w:rFonts w:cs="Arial"/>
        </w:rPr>
        <w:t xml:space="preserve"> tabulky, která odpovídá datu a času, ve kterém chce</w:t>
      </w:r>
      <w:r w:rsidR="00F138BC" w:rsidRPr="008B3854">
        <w:rPr>
          <w:rFonts w:cs="Arial"/>
        </w:rPr>
        <w:t>te</w:t>
      </w:r>
      <w:r w:rsidR="003E48AD" w:rsidRPr="008B3854">
        <w:rPr>
          <w:rFonts w:cs="Arial"/>
        </w:rPr>
        <w:t xml:space="preserve"> úlohu vytvořit</w:t>
      </w:r>
      <w:r w:rsidR="00142868" w:rsidRPr="008B3854">
        <w:rPr>
          <w:rFonts w:cs="Arial"/>
        </w:rPr>
        <w:t>,</w:t>
      </w:r>
      <w:r w:rsidR="003E48AD" w:rsidRPr="008B3854">
        <w:rPr>
          <w:rFonts w:cs="Arial"/>
        </w:rPr>
        <w:t xml:space="preserve"> otevře</w:t>
      </w:r>
      <w:r w:rsidR="00F138BC" w:rsidRPr="008B3854">
        <w:rPr>
          <w:rFonts w:cs="Arial"/>
        </w:rPr>
        <w:t>t</w:t>
      </w:r>
      <w:r w:rsidR="003E48AD" w:rsidRPr="008B3854">
        <w:rPr>
          <w:rFonts w:cs="Arial"/>
        </w:rPr>
        <w:t xml:space="preserve">e </w:t>
      </w:r>
      <w:r w:rsidR="00383860" w:rsidRPr="008B3854">
        <w:rPr>
          <w:rFonts w:cs="Arial"/>
        </w:rPr>
        <w:t xml:space="preserve">nové okno </w:t>
      </w:r>
      <w:r w:rsidRPr="008B3854">
        <w:rPr>
          <w:rFonts w:cs="Arial"/>
          <w:i/>
        </w:rPr>
        <w:t>Detaily o úloze</w:t>
      </w:r>
      <w:r w:rsidR="004B745D" w:rsidRPr="008B3854">
        <w:rPr>
          <w:rFonts w:cs="Arial"/>
        </w:rPr>
        <w:t>. Čas a datum jsou</w:t>
      </w:r>
      <w:r w:rsidRPr="008B3854">
        <w:rPr>
          <w:rFonts w:cs="Arial"/>
        </w:rPr>
        <w:t xml:space="preserve"> </w:t>
      </w:r>
      <w:r w:rsidR="00F138BC" w:rsidRPr="008B3854">
        <w:rPr>
          <w:rFonts w:cs="Arial"/>
        </w:rPr>
        <w:t xml:space="preserve">předem </w:t>
      </w:r>
      <w:r w:rsidRPr="008B3854">
        <w:rPr>
          <w:rFonts w:cs="Arial"/>
        </w:rPr>
        <w:t>vyplněn</w:t>
      </w:r>
      <w:r w:rsidR="004B745D" w:rsidRPr="008B3854">
        <w:rPr>
          <w:rFonts w:cs="Arial"/>
        </w:rPr>
        <w:t>y</w:t>
      </w:r>
      <w:r w:rsidRPr="008B3854">
        <w:rPr>
          <w:rFonts w:cs="Arial"/>
        </w:rPr>
        <w:t xml:space="preserve"> podle buňky,</w:t>
      </w:r>
      <w:r w:rsidR="00F138BC" w:rsidRPr="008B3854">
        <w:rPr>
          <w:rFonts w:cs="Arial"/>
        </w:rPr>
        <w:t xml:space="preserve"> </w:t>
      </w:r>
      <w:r w:rsidR="00142868" w:rsidRPr="008B3854">
        <w:rPr>
          <w:rFonts w:cs="Arial"/>
        </w:rPr>
        <w:t>do které js</w:t>
      </w:r>
      <w:r w:rsidR="00F138BC" w:rsidRPr="008B3854">
        <w:rPr>
          <w:rFonts w:cs="Arial"/>
        </w:rPr>
        <w:t>te</w:t>
      </w:r>
      <w:r w:rsidR="00142868" w:rsidRPr="008B3854">
        <w:rPr>
          <w:rFonts w:cs="Arial"/>
        </w:rPr>
        <w:t xml:space="preserve"> klikli.</w:t>
      </w:r>
      <w:r w:rsidRPr="008B3854">
        <w:rPr>
          <w:rFonts w:cs="Arial"/>
        </w:rPr>
        <w:t xml:space="preserve"> </w:t>
      </w:r>
      <w:r w:rsidR="00142868" w:rsidRPr="008B3854">
        <w:rPr>
          <w:rFonts w:cs="Arial"/>
        </w:rPr>
        <w:t>Dále vyplní</w:t>
      </w:r>
      <w:r w:rsidR="00F138BC" w:rsidRPr="008B3854">
        <w:rPr>
          <w:rFonts w:cs="Arial"/>
        </w:rPr>
        <w:t>te</w:t>
      </w:r>
      <w:r w:rsidR="008838FC" w:rsidRPr="008B3854">
        <w:rPr>
          <w:rFonts w:cs="Arial"/>
        </w:rPr>
        <w:t>:</w:t>
      </w:r>
    </w:p>
    <w:p w:rsidR="00383860" w:rsidRPr="008B3854" w:rsidRDefault="00383860" w:rsidP="006C4083">
      <w:pPr>
        <w:numPr>
          <w:ilvl w:val="0"/>
          <w:numId w:val="5"/>
        </w:numPr>
        <w:spacing w:line="360" w:lineRule="auto"/>
        <w:rPr>
          <w:rFonts w:cs="Arial"/>
        </w:rPr>
      </w:pPr>
      <w:r w:rsidRPr="008B3854">
        <w:rPr>
          <w:rFonts w:cs="Arial"/>
          <w:b/>
        </w:rPr>
        <w:t>Jméno úlohy</w:t>
      </w:r>
      <w:r w:rsidR="00142868" w:rsidRPr="008B3854">
        <w:rPr>
          <w:rFonts w:cs="Arial"/>
        </w:rPr>
        <w:t xml:space="preserve"> – lze vybrat</w:t>
      </w:r>
      <w:r w:rsidRPr="008B3854">
        <w:rPr>
          <w:rFonts w:cs="Arial"/>
        </w:rPr>
        <w:t xml:space="preserve"> libovolné</w:t>
      </w:r>
      <w:r w:rsidR="00142868" w:rsidRPr="008B3854">
        <w:rPr>
          <w:rFonts w:cs="Arial"/>
        </w:rPr>
        <w:t xml:space="preserve"> (</w:t>
      </w:r>
      <w:r w:rsidRPr="008B3854">
        <w:rPr>
          <w:rFonts w:cs="Arial"/>
        </w:rPr>
        <w:t>doporučujeme používat výstižná jména</w:t>
      </w:r>
      <w:r w:rsidR="00142868" w:rsidRPr="008B3854">
        <w:rPr>
          <w:rFonts w:cs="Arial"/>
        </w:rPr>
        <w:t>)</w:t>
      </w:r>
    </w:p>
    <w:p w:rsidR="00142868" w:rsidRPr="008B3854" w:rsidRDefault="00142868" w:rsidP="006C4083">
      <w:pPr>
        <w:numPr>
          <w:ilvl w:val="0"/>
          <w:numId w:val="5"/>
        </w:numPr>
        <w:spacing w:line="360" w:lineRule="auto"/>
        <w:rPr>
          <w:rFonts w:cs="Arial"/>
        </w:rPr>
      </w:pPr>
      <w:r w:rsidRPr="008B3854">
        <w:rPr>
          <w:rFonts w:cs="Arial"/>
          <w:b/>
        </w:rPr>
        <w:t>Od</w:t>
      </w:r>
      <w:r w:rsidRPr="008B3854">
        <w:rPr>
          <w:rFonts w:cs="Arial"/>
        </w:rPr>
        <w:t xml:space="preserve"> a </w:t>
      </w:r>
      <w:r w:rsidRPr="008B3854">
        <w:rPr>
          <w:rFonts w:cs="Arial"/>
          <w:b/>
        </w:rPr>
        <w:t xml:space="preserve">Do </w:t>
      </w:r>
      <w:r w:rsidRPr="008B3854">
        <w:rPr>
          <w:rFonts w:cs="Arial"/>
        </w:rPr>
        <w:t>– upřesnění času vybraného v kalendáři</w:t>
      </w:r>
    </w:p>
    <w:p w:rsidR="004B745D" w:rsidRPr="008B3854" w:rsidRDefault="004B745D" w:rsidP="00383860">
      <w:pPr>
        <w:spacing w:line="360" w:lineRule="auto"/>
        <w:rPr>
          <w:rFonts w:cs="Arial"/>
        </w:rPr>
      </w:pPr>
    </w:p>
    <w:p w:rsidR="00D71903" w:rsidRPr="008B3854" w:rsidRDefault="008838FC" w:rsidP="00383860">
      <w:pPr>
        <w:spacing w:line="360" w:lineRule="auto"/>
        <w:rPr>
          <w:rFonts w:cs="Arial"/>
        </w:rPr>
      </w:pPr>
      <w:r w:rsidRPr="008B3854">
        <w:rPr>
          <w:rFonts w:cs="Arial"/>
        </w:rPr>
        <w:t>V</w:t>
      </w:r>
      <w:r w:rsidR="00383860" w:rsidRPr="008B3854">
        <w:rPr>
          <w:rFonts w:cs="Arial"/>
        </w:rPr>
        <w:t xml:space="preserve"> </w:t>
      </w:r>
      <w:r w:rsidR="00383860" w:rsidRPr="008B3854">
        <w:rPr>
          <w:rFonts w:cs="Arial"/>
          <w:i/>
        </w:rPr>
        <w:t>Pokročilé</w:t>
      </w:r>
      <w:r w:rsidRPr="008B3854">
        <w:rPr>
          <w:rFonts w:cs="Arial"/>
          <w:i/>
        </w:rPr>
        <w:t>m</w:t>
      </w:r>
      <w:r w:rsidR="00383860" w:rsidRPr="008B3854">
        <w:rPr>
          <w:rFonts w:cs="Arial"/>
          <w:i/>
        </w:rPr>
        <w:t xml:space="preserve"> nastavení</w:t>
      </w:r>
      <w:r w:rsidRPr="008B3854">
        <w:rPr>
          <w:rFonts w:cs="Arial"/>
        </w:rPr>
        <w:t xml:space="preserve"> lze nastavit:</w:t>
      </w:r>
    </w:p>
    <w:p w:rsidR="005770AC" w:rsidRPr="008B3854" w:rsidRDefault="00383860" w:rsidP="006C4083">
      <w:pPr>
        <w:numPr>
          <w:ilvl w:val="0"/>
          <w:numId w:val="6"/>
        </w:numPr>
        <w:spacing w:line="360" w:lineRule="auto"/>
        <w:rPr>
          <w:rFonts w:cs="Arial"/>
        </w:rPr>
      </w:pPr>
      <w:r w:rsidRPr="008B3854">
        <w:rPr>
          <w:rFonts w:cs="Arial"/>
          <w:b/>
          <w:i/>
        </w:rPr>
        <w:t xml:space="preserve">Akce po ukončení </w:t>
      </w:r>
      <w:r w:rsidR="008838FC" w:rsidRPr="008B3854">
        <w:rPr>
          <w:rFonts w:cs="Arial"/>
          <w:b/>
          <w:i/>
        </w:rPr>
        <w:t>přehrávání</w:t>
      </w:r>
      <w:r w:rsidR="008838FC" w:rsidRPr="008B3854">
        <w:rPr>
          <w:rFonts w:cs="Arial"/>
        </w:rPr>
        <w:t xml:space="preserve"> -</w:t>
      </w:r>
      <w:r w:rsidRPr="008B3854">
        <w:rPr>
          <w:rFonts w:cs="Arial"/>
        </w:rPr>
        <w:t xml:space="preserve"> </w:t>
      </w:r>
      <w:r w:rsidR="008838FC" w:rsidRPr="008B3854">
        <w:rPr>
          <w:rFonts w:cs="Arial"/>
        </w:rPr>
        <w:t>určuje</w:t>
      </w:r>
      <w:r w:rsidRPr="008B3854">
        <w:rPr>
          <w:rFonts w:cs="Arial"/>
        </w:rPr>
        <w:t xml:space="preserve">, co se stane v čase na řádku </w:t>
      </w:r>
      <w:r w:rsidRPr="008B3854">
        <w:rPr>
          <w:rFonts w:cs="Arial"/>
          <w:i/>
        </w:rPr>
        <w:t>Do</w:t>
      </w:r>
      <w:r w:rsidRPr="008B3854">
        <w:rPr>
          <w:rFonts w:cs="Arial"/>
        </w:rPr>
        <w:t xml:space="preserve"> (tj. po skončení úlohy). </w:t>
      </w:r>
    </w:p>
    <w:p w:rsidR="005770AC" w:rsidRPr="008B3854" w:rsidRDefault="005770AC" w:rsidP="006C4083">
      <w:pPr>
        <w:numPr>
          <w:ilvl w:val="1"/>
          <w:numId w:val="6"/>
        </w:numPr>
        <w:spacing w:line="360" w:lineRule="auto"/>
        <w:rPr>
          <w:rFonts w:cs="Arial"/>
        </w:rPr>
      </w:pPr>
      <w:r w:rsidRPr="008B3854">
        <w:rPr>
          <w:rFonts w:cs="Arial"/>
          <w:i/>
        </w:rPr>
        <w:lastRenderedPageBreak/>
        <w:t>Pokračovat v přehrávání</w:t>
      </w:r>
      <w:r w:rsidRPr="008B3854">
        <w:rPr>
          <w:rFonts w:cs="Arial"/>
        </w:rPr>
        <w:t xml:space="preserve"> - </w:t>
      </w:r>
      <w:r w:rsidR="00383860" w:rsidRPr="008B3854">
        <w:rPr>
          <w:rFonts w:cs="Arial"/>
        </w:rPr>
        <w:t xml:space="preserve">pokračuje </w:t>
      </w:r>
      <w:r w:rsidR="00383860" w:rsidRPr="008B3854">
        <w:rPr>
          <w:rFonts w:cs="Arial"/>
          <w:i/>
        </w:rPr>
        <w:t xml:space="preserve">Nastavený </w:t>
      </w:r>
      <w:proofErr w:type="spellStart"/>
      <w:r w:rsidR="00383860" w:rsidRPr="008B3854">
        <w:rPr>
          <w:rFonts w:cs="Arial"/>
          <w:i/>
        </w:rPr>
        <w:t>playlist</w:t>
      </w:r>
      <w:proofErr w:type="spellEnd"/>
      <w:r w:rsidR="00383860" w:rsidRPr="008B3854">
        <w:rPr>
          <w:rFonts w:cs="Arial"/>
        </w:rPr>
        <w:t xml:space="preserve"> (údaj </w:t>
      </w:r>
      <w:r w:rsidR="00383860" w:rsidRPr="008B3854">
        <w:rPr>
          <w:rFonts w:cs="Arial"/>
          <w:i/>
        </w:rPr>
        <w:t>Do</w:t>
      </w:r>
      <w:r w:rsidR="00383860" w:rsidRPr="008B3854">
        <w:rPr>
          <w:rFonts w:cs="Arial"/>
        </w:rPr>
        <w:t xml:space="preserve"> nehraje roli, protože </w:t>
      </w:r>
      <w:proofErr w:type="spellStart"/>
      <w:r w:rsidR="00383860" w:rsidRPr="008B3854">
        <w:rPr>
          <w:rFonts w:cs="Arial"/>
        </w:rPr>
        <w:t>playlist</w:t>
      </w:r>
      <w:proofErr w:type="spellEnd"/>
      <w:r w:rsidR="00383860" w:rsidRPr="008B3854">
        <w:rPr>
          <w:rFonts w:cs="Arial"/>
        </w:rPr>
        <w:t xml:space="preserve"> běží dál i po něm)</w:t>
      </w:r>
    </w:p>
    <w:p w:rsidR="005770AC" w:rsidRPr="008B3854" w:rsidRDefault="005770AC" w:rsidP="006C4083">
      <w:pPr>
        <w:numPr>
          <w:ilvl w:val="1"/>
          <w:numId w:val="6"/>
        </w:numPr>
        <w:spacing w:line="360" w:lineRule="auto"/>
        <w:rPr>
          <w:rFonts w:cs="Arial"/>
        </w:rPr>
      </w:pPr>
      <w:r w:rsidRPr="008B3854">
        <w:rPr>
          <w:rFonts w:cs="Arial"/>
          <w:i/>
        </w:rPr>
        <w:t>Zastavit přehrávání</w:t>
      </w:r>
      <w:r w:rsidRPr="008B3854">
        <w:rPr>
          <w:rFonts w:cs="Arial"/>
        </w:rPr>
        <w:t xml:space="preserve"> – přehrávání se zastaví a zobrazená zůstane poslední obrazovka z </w:t>
      </w:r>
      <w:proofErr w:type="spellStart"/>
      <w:r w:rsidRPr="008B3854">
        <w:rPr>
          <w:rFonts w:cs="Arial"/>
        </w:rPr>
        <w:t>playlistu</w:t>
      </w:r>
      <w:proofErr w:type="spellEnd"/>
      <w:r w:rsidRPr="008B3854">
        <w:rPr>
          <w:rFonts w:cs="Arial"/>
        </w:rPr>
        <w:t xml:space="preserve">. Změní ji až další naplánovaný / odeslaný </w:t>
      </w:r>
      <w:proofErr w:type="spellStart"/>
      <w:r w:rsidRPr="008B3854">
        <w:rPr>
          <w:rFonts w:cs="Arial"/>
        </w:rPr>
        <w:t>playlist</w:t>
      </w:r>
      <w:proofErr w:type="spellEnd"/>
      <w:r w:rsidRPr="008B3854">
        <w:rPr>
          <w:rFonts w:cs="Arial"/>
        </w:rPr>
        <w:t>.</w:t>
      </w:r>
    </w:p>
    <w:p w:rsidR="005770AC" w:rsidRPr="008B3854" w:rsidRDefault="005770AC" w:rsidP="006C4083">
      <w:pPr>
        <w:numPr>
          <w:ilvl w:val="0"/>
          <w:numId w:val="6"/>
        </w:numPr>
        <w:spacing w:line="360" w:lineRule="auto"/>
        <w:rPr>
          <w:rFonts w:cs="Arial"/>
        </w:rPr>
      </w:pPr>
      <w:r w:rsidRPr="008B3854">
        <w:rPr>
          <w:rFonts w:cs="Arial"/>
          <w:b/>
          <w:i/>
        </w:rPr>
        <w:t xml:space="preserve">Opakování </w:t>
      </w:r>
      <w:proofErr w:type="spellStart"/>
      <w:r w:rsidRPr="008B3854">
        <w:rPr>
          <w:rFonts w:cs="Arial"/>
          <w:b/>
          <w:i/>
        </w:rPr>
        <w:t>playlistu</w:t>
      </w:r>
      <w:proofErr w:type="spellEnd"/>
      <w:r w:rsidRPr="008B3854">
        <w:rPr>
          <w:rFonts w:cs="Arial"/>
        </w:rPr>
        <w:t xml:space="preserve"> – udává periodu, kdy plán opět vstoupí v platnost</w:t>
      </w:r>
    </w:p>
    <w:p w:rsidR="005770AC" w:rsidRPr="008B3854" w:rsidRDefault="005770AC" w:rsidP="005770AC">
      <w:pPr>
        <w:spacing w:line="360" w:lineRule="auto"/>
        <w:rPr>
          <w:rFonts w:cs="Arial"/>
        </w:rPr>
      </w:pPr>
    </w:p>
    <w:p w:rsidR="002D45EC" w:rsidRPr="008B3854" w:rsidRDefault="002D45EC" w:rsidP="005770AC">
      <w:pPr>
        <w:spacing w:line="360" w:lineRule="auto"/>
        <w:rPr>
          <w:rFonts w:cs="Arial"/>
        </w:rPr>
      </w:pPr>
      <w:r w:rsidRPr="008B3854">
        <w:rPr>
          <w:rFonts w:cs="Arial"/>
        </w:rPr>
        <w:t>V pol</w:t>
      </w:r>
      <w:r w:rsidR="004B745D" w:rsidRPr="008B3854">
        <w:rPr>
          <w:rFonts w:cs="Arial"/>
        </w:rPr>
        <w:t>i</w:t>
      </w:r>
      <w:r w:rsidRPr="008B3854">
        <w:rPr>
          <w:rFonts w:cs="Arial"/>
        </w:rPr>
        <w:t xml:space="preserve"> </w:t>
      </w:r>
      <w:r w:rsidR="004B745D" w:rsidRPr="008B3854">
        <w:rPr>
          <w:rFonts w:cs="Arial"/>
          <w:i/>
        </w:rPr>
        <w:t>Nastavení obsahu</w:t>
      </w:r>
      <w:r w:rsidR="00383860" w:rsidRPr="008B3854">
        <w:rPr>
          <w:rFonts w:cs="Arial"/>
        </w:rPr>
        <w:t xml:space="preserve"> </w:t>
      </w:r>
      <w:r w:rsidRPr="008B3854">
        <w:rPr>
          <w:rFonts w:cs="Arial"/>
        </w:rPr>
        <w:t>nalezneme</w:t>
      </w:r>
      <w:r w:rsidR="00383860" w:rsidRPr="008B3854">
        <w:rPr>
          <w:rFonts w:cs="Arial"/>
        </w:rPr>
        <w:t xml:space="preserve"> tři záložky,</w:t>
      </w:r>
      <w:r w:rsidR="001513F4" w:rsidRPr="008B3854">
        <w:rPr>
          <w:rFonts w:cs="Arial"/>
        </w:rPr>
        <w:t xml:space="preserve"> pomocí kterých vyberet</w:t>
      </w:r>
      <w:r w:rsidRPr="008B3854">
        <w:rPr>
          <w:rFonts w:cs="Arial"/>
        </w:rPr>
        <w:t>e, zda chce</w:t>
      </w:r>
      <w:r w:rsidR="001513F4" w:rsidRPr="008B3854">
        <w:rPr>
          <w:rFonts w:cs="Arial"/>
        </w:rPr>
        <w:t>t</w:t>
      </w:r>
      <w:r w:rsidRPr="008B3854">
        <w:rPr>
          <w:rFonts w:cs="Arial"/>
        </w:rPr>
        <w:t xml:space="preserve">e naplánovat činnost obsah </w:t>
      </w:r>
      <w:proofErr w:type="spellStart"/>
      <w:r w:rsidRPr="008B3854">
        <w:rPr>
          <w:rFonts w:cs="Arial"/>
          <w:i/>
        </w:rPr>
        <w:t>playlistu</w:t>
      </w:r>
      <w:proofErr w:type="spellEnd"/>
      <w:r w:rsidRPr="008B3854">
        <w:rPr>
          <w:rFonts w:cs="Arial"/>
        </w:rPr>
        <w:t xml:space="preserve">, </w:t>
      </w:r>
      <w:r w:rsidRPr="008B3854">
        <w:rPr>
          <w:rFonts w:cs="Arial"/>
          <w:i/>
        </w:rPr>
        <w:t>média</w:t>
      </w:r>
      <w:r w:rsidRPr="008B3854">
        <w:rPr>
          <w:rFonts w:cs="Arial"/>
        </w:rPr>
        <w:t xml:space="preserve"> nebo </w:t>
      </w:r>
      <w:r w:rsidRPr="008B3854">
        <w:rPr>
          <w:rFonts w:cs="Arial"/>
          <w:i/>
        </w:rPr>
        <w:t>šablony</w:t>
      </w:r>
      <w:r w:rsidR="00383860" w:rsidRPr="008B3854">
        <w:rPr>
          <w:rFonts w:cs="Arial"/>
        </w:rPr>
        <w:t xml:space="preserve">. </w:t>
      </w:r>
      <w:r w:rsidRPr="008B3854">
        <w:rPr>
          <w:rFonts w:cs="Arial"/>
        </w:rPr>
        <w:t>Vybraný prvek na záložce potvrdí</w:t>
      </w:r>
      <w:r w:rsidR="001513F4" w:rsidRPr="008B3854">
        <w:rPr>
          <w:rFonts w:cs="Arial"/>
        </w:rPr>
        <w:t>t</w:t>
      </w:r>
      <w:r w:rsidRPr="008B3854">
        <w:rPr>
          <w:rFonts w:cs="Arial"/>
        </w:rPr>
        <w:t xml:space="preserve">e tlačítkem </w:t>
      </w:r>
      <w:r w:rsidRPr="008B3854">
        <w:rPr>
          <w:rFonts w:cs="Arial"/>
          <w:i/>
        </w:rPr>
        <w:t>Nastavit</w:t>
      </w:r>
      <w:r w:rsidRPr="008B3854">
        <w:rPr>
          <w:rFonts w:cs="Arial"/>
        </w:rPr>
        <w:t>.</w:t>
      </w:r>
    </w:p>
    <w:p w:rsidR="00D71903" w:rsidRPr="008B3854" w:rsidRDefault="002D45EC" w:rsidP="005770AC">
      <w:pPr>
        <w:spacing w:line="360" w:lineRule="auto"/>
        <w:rPr>
          <w:rFonts w:cs="Arial"/>
        </w:rPr>
      </w:pPr>
      <w:r w:rsidRPr="008B3854">
        <w:rPr>
          <w:rFonts w:cs="Arial"/>
        </w:rPr>
        <w:t xml:space="preserve">V další sekci je třeba vybrat </w:t>
      </w:r>
      <w:r w:rsidR="004B745D" w:rsidRPr="008B3854">
        <w:rPr>
          <w:rFonts w:cs="Arial"/>
        </w:rPr>
        <w:t>přehrávač/e, pro</w:t>
      </w:r>
      <w:r w:rsidRPr="008B3854">
        <w:rPr>
          <w:rFonts w:cs="Arial"/>
        </w:rPr>
        <w:t xml:space="preserve"> které bude plán platný. </w:t>
      </w:r>
    </w:p>
    <w:p w:rsidR="00A34ADA" w:rsidRPr="008B3854" w:rsidRDefault="00D71903" w:rsidP="005770AC">
      <w:pPr>
        <w:spacing w:line="360" w:lineRule="auto"/>
        <w:rPr>
          <w:rFonts w:cs="Arial"/>
        </w:rPr>
      </w:pPr>
      <w:r w:rsidRPr="008B3854">
        <w:rPr>
          <w:rFonts w:cs="Arial"/>
          <w:b/>
        </w:rPr>
        <w:t>Pozor:</w:t>
      </w:r>
      <w:r w:rsidRPr="008B3854">
        <w:rPr>
          <w:rFonts w:cs="Arial"/>
        </w:rPr>
        <w:t xml:space="preserve"> </w:t>
      </w:r>
      <w:r w:rsidR="002D45EC" w:rsidRPr="008B3854">
        <w:rPr>
          <w:rFonts w:cs="Arial"/>
        </w:rPr>
        <w:t xml:space="preserve">Nezapomeňte vytvořenou </w:t>
      </w:r>
      <w:r w:rsidR="00C162D2" w:rsidRPr="008B3854">
        <w:rPr>
          <w:rFonts w:cs="Arial"/>
        </w:rPr>
        <w:t>úlohu uložit!</w:t>
      </w:r>
    </w:p>
    <w:p w:rsidR="00CE0AF0" w:rsidRPr="008B3854" w:rsidRDefault="00CE0AF0" w:rsidP="00616EE0">
      <w:pPr>
        <w:pStyle w:val="Nadpis10"/>
        <w:outlineLvl w:val="1"/>
        <w:rPr>
          <w:rFonts w:cs="Arial"/>
          <w:b/>
          <w:szCs w:val="32"/>
        </w:rPr>
      </w:pPr>
      <w:bookmarkStart w:id="39" w:name="_Toc369017780"/>
      <w:bookmarkStart w:id="40" w:name="_Toc369599681"/>
      <w:proofErr w:type="spellStart"/>
      <w:r w:rsidRPr="008B3854">
        <w:rPr>
          <w:rFonts w:cs="Arial"/>
          <w:szCs w:val="32"/>
        </w:rPr>
        <w:t>Playlisty</w:t>
      </w:r>
      <w:bookmarkEnd w:id="39"/>
      <w:bookmarkEnd w:id="40"/>
      <w:proofErr w:type="spellEnd"/>
    </w:p>
    <w:p w:rsidR="00843FB1" w:rsidRPr="008B3854" w:rsidRDefault="00CE0AF0" w:rsidP="00CE0AF0">
      <w:pPr>
        <w:autoSpaceDE w:val="0"/>
        <w:autoSpaceDN w:val="0"/>
        <w:adjustRightInd w:val="0"/>
        <w:spacing w:line="360" w:lineRule="auto"/>
        <w:rPr>
          <w:rFonts w:cs="Arial"/>
          <w:color w:val="000000"/>
        </w:rPr>
      </w:pPr>
      <w:proofErr w:type="spellStart"/>
      <w:r w:rsidRPr="008B3854">
        <w:rPr>
          <w:rFonts w:cs="Arial"/>
          <w:color w:val="000000"/>
        </w:rPr>
        <w:t>Playlisty</w:t>
      </w:r>
      <w:proofErr w:type="spellEnd"/>
      <w:r w:rsidRPr="008B3854">
        <w:rPr>
          <w:rFonts w:cs="Arial"/>
          <w:color w:val="000000"/>
        </w:rPr>
        <w:t xml:space="preserve"> </w:t>
      </w:r>
      <w:r w:rsidR="00114253" w:rsidRPr="008B3854">
        <w:rPr>
          <w:rFonts w:cs="Arial"/>
          <w:color w:val="000000"/>
        </w:rPr>
        <w:t>již byly popsány v kapitole 3</w:t>
      </w:r>
      <w:r w:rsidRPr="008B3854">
        <w:rPr>
          <w:rFonts w:cs="Arial"/>
          <w:color w:val="000000"/>
        </w:rPr>
        <w:t xml:space="preserve">. V následujících bodech </w:t>
      </w:r>
      <w:r w:rsidR="004B745D" w:rsidRPr="008B3854">
        <w:rPr>
          <w:rFonts w:cs="Arial"/>
          <w:color w:val="000000"/>
        </w:rPr>
        <w:t xml:space="preserve">budou popsány rozdíly mezi </w:t>
      </w:r>
      <w:r w:rsidRPr="008B3854">
        <w:rPr>
          <w:rFonts w:cs="Arial"/>
          <w:color w:val="000000"/>
        </w:rPr>
        <w:t xml:space="preserve">dynamickým a statickým </w:t>
      </w:r>
      <w:proofErr w:type="spellStart"/>
      <w:r w:rsidRPr="008B3854">
        <w:rPr>
          <w:rFonts w:cs="Arial"/>
          <w:color w:val="000000"/>
        </w:rPr>
        <w:t>playlistem</w:t>
      </w:r>
      <w:proofErr w:type="spellEnd"/>
      <w:r w:rsidRPr="008B3854">
        <w:rPr>
          <w:rFonts w:cs="Arial"/>
          <w:color w:val="000000"/>
        </w:rPr>
        <w:t xml:space="preserve"> a jejich použitím.</w:t>
      </w:r>
    </w:p>
    <w:p w:rsidR="00843FB1" w:rsidRPr="008B3854" w:rsidRDefault="00843FB1" w:rsidP="00616EE0">
      <w:pPr>
        <w:pStyle w:val="Nadpis20"/>
        <w:outlineLvl w:val="2"/>
        <w:rPr>
          <w:rFonts w:cs="Arial"/>
        </w:rPr>
      </w:pPr>
      <w:bookmarkStart w:id="41" w:name="_Toc369017781"/>
      <w:bookmarkStart w:id="42" w:name="_Toc369599682"/>
      <w:r w:rsidRPr="008B3854">
        <w:rPr>
          <w:rFonts w:cs="Arial"/>
        </w:rPr>
        <w:t xml:space="preserve">Statický </w:t>
      </w:r>
      <w:proofErr w:type="spellStart"/>
      <w:r w:rsidRPr="008B3854">
        <w:rPr>
          <w:rFonts w:cs="Arial"/>
        </w:rPr>
        <w:t>playlist</w:t>
      </w:r>
      <w:bookmarkEnd w:id="41"/>
      <w:bookmarkEnd w:id="42"/>
      <w:proofErr w:type="spellEnd"/>
    </w:p>
    <w:p w:rsidR="00CE0AF0" w:rsidRPr="008B3854" w:rsidRDefault="00CE0AF0" w:rsidP="00CE0AF0">
      <w:pPr>
        <w:autoSpaceDE w:val="0"/>
        <w:autoSpaceDN w:val="0"/>
        <w:adjustRightInd w:val="0"/>
        <w:spacing w:line="360" w:lineRule="auto"/>
        <w:rPr>
          <w:rFonts w:cs="Arial"/>
          <w:color w:val="000000"/>
        </w:rPr>
      </w:pPr>
      <w:r w:rsidRPr="008B3854">
        <w:rPr>
          <w:rFonts w:cs="Arial"/>
          <w:color w:val="000000"/>
        </w:rPr>
        <w:t xml:space="preserve">Při vytvoření </w:t>
      </w:r>
      <w:proofErr w:type="spellStart"/>
      <w:r w:rsidRPr="008B3854">
        <w:rPr>
          <w:rFonts w:cs="Arial"/>
          <w:color w:val="000000"/>
        </w:rPr>
        <w:t>playlistu</w:t>
      </w:r>
      <w:proofErr w:type="spellEnd"/>
      <w:r w:rsidRPr="008B3854">
        <w:rPr>
          <w:rFonts w:cs="Arial"/>
          <w:color w:val="000000"/>
        </w:rPr>
        <w:t xml:space="preserve"> je přednastavený statický </w:t>
      </w:r>
      <w:proofErr w:type="spellStart"/>
      <w:r w:rsidRPr="008B3854">
        <w:rPr>
          <w:rFonts w:cs="Arial"/>
          <w:color w:val="000000"/>
        </w:rPr>
        <w:t>playlist</w:t>
      </w:r>
      <w:proofErr w:type="spellEnd"/>
      <w:r w:rsidRPr="008B3854">
        <w:rPr>
          <w:rFonts w:cs="Arial"/>
          <w:color w:val="000000"/>
        </w:rPr>
        <w:t>, který se řídí pro přehrání medií pouze zvoleným pořadím médií a média</w:t>
      </w:r>
      <w:r w:rsidR="00843FB1" w:rsidRPr="008B3854">
        <w:rPr>
          <w:rFonts w:cs="Arial"/>
          <w:color w:val="000000"/>
        </w:rPr>
        <w:t xml:space="preserve"> </w:t>
      </w:r>
      <w:r w:rsidRPr="008B3854">
        <w:rPr>
          <w:rFonts w:cs="Arial"/>
          <w:color w:val="000000"/>
        </w:rPr>
        <w:t xml:space="preserve">plánem (nemusí být zvolen, </w:t>
      </w:r>
      <w:r w:rsidR="00843FB1" w:rsidRPr="008B3854">
        <w:rPr>
          <w:rFonts w:cs="Arial"/>
          <w:color w:val="000000"/>
        </w:rPr>
        <w:t xml:space="preserve">ale </w:t>
      </w:r>
      <w:r w:rsidRPr="008B3854">
        <w:rPr>
          <w:rFonts w:cs="Arial"/>
          <w:color w:val="000000"/>
        </w:rPr>
        <w:t>pak se média přehrávají od prvního po poslední</w:t>
      </w:r>
      <w:r w:rsidR="00843FB1" w:rsidRPr="008B3854">
        <w:rPr>
          <w:rFonts w:cs="Arial"/>
          <w:color w:val="000000"/>
        </w:rPr>
        <w:t xml:space="preserve"> a</w:t>
      </w:r>
      <w:r w:rsidRPr="008B3854">
        <w:rPr>
          <w:rFonts w:cs="Arial"/>
          <w:color w:val="000000"/>
        </w:rPr>
        <w:t xml:space="preserve"> délka trvání </w:t>
      </w:r>
      <w:proofErr w:type="spellStart"/>
      <w:r w:rsidRPr="008B3854">
        <w:rPr>
          <w:rFonts w:cs="Arial"/>
          <w:color w:val="000000"/>
        </w:rPr>
        <w:t>playlistu</w:t>
      </w:r>
      <w:proofErr w:type="spellEnd"/>
      <w:r w:rsidRPr="008B3854">
        <w:rPr>
          <w:rFonts w:cs="Arial"/>
          <w:color w:val="000000"/>
        </w:rPr>
        <w:t xml:space="preserve"> je určena součtem časů </w:t>
      </w:r>
      <w:r w:rsidR="00843FB1" w:rsidRPr="008B3854">
        <w:rPr>
          <w:rFonts w:cs="Arial"/>
          <w:color w:val="000000"/>
        </w:rPr>
        <w:t>j</w:t>
      </w:r>
      <w:r w:rsidRPr="008B3854">
        <w:rPr>
          <w:rFonts w:cs="Arial"/>
          <w:color w:val="000000"/>
        </w:rPr>
        <w:t>ednotlivých médií).</w:t>
      </w:r>
    </w:p>
    <w:p w:rsidR="00CE0AF0" w:rsidRPr="008B3854" w:rsidRDefault="00CE0AF0" w:rsidP="00CE0AF0">
      <w:pPr>
        <w:autoSpaceDE w:val="0"/>
        <w:autoSpaceDN w:val="0"/>
        <w:adjustRightInd w:val="0"/>
        <w:spacing w:line="360" w:lineRule="auto"/>
        <w:rPr>
          <w:rFonts w:cs="Arial"/>
          <w:color w:val="000000"/>
        </w:rPr>
      </w:pPr>
      <w:r w:rsidRPr="008B3854">
        <w:rPr>
          <w:rFonts w:cs="Arial"/>
          <w:color w:val="000000"/>
        </w:rPr>
        <w:t xml:space="preserve">Po otevření nového nebo </w:t>
      </w:r>
      <w:r w:rsidR="00051BBE" w:rsidRPr="008B3854">
        <w:rPr>
          <w:rFonts w:cs="Arial"/>
          <w:color w:val="000000"/>
        </w:rPr>
        <w:t>existujícího</w:t>
      </w:r>
      <w:r w:rsidRPr="008B3854">
        <w:rPr>
          <w:rFonts w:cs="Arial"/>
          <w:color w:val="000000"/>
        </w:rPr>
        <w:t xml:space="preserve"> </w:t>
      </w:r>
      <w:proofErr w:type="spellStart"/>
      <w:r w:rsidRPr="008B3854">
        <w:rPr>
          <w:rFonts w:cs="Arial"/>
          <w:color w:val="000000"/>
        </w:rPr>
        <w:t>playlistu</w:t>
      </w:r>
      <w:proofErr w:type="spellEnd"/>
      <w:r w:rsidRPr="008B3854">
        <w:rPr>
          <w:rFonts w:cs="Arial"/>
          <w:color w:val="000000"/>
        </w:rPr>
        <w:t xml:space="preserve"> </w:t>
      </w:r>
      <w:r w:rsidR="00843FB1" w:rsidRPr="008B3854">
        <w:rPr>
          <w:rFonts w:cs="Arial"/>
          <w:color w:val="000000"/>
        </w:rPr>
        <w:t>jsou vidět tyto položky:</w:t>
      </w:r>
    </w:p>
    <w:p w:rsidR="00CE0AF0" w:rsidRPr="008B3854" w:rsidRDefault="00CE0AF0" w:rsidP="006C4083">
      <w:pPr>
        <w:numPr>
          <w:ilvl w:val="0"/>
          <w:numId w:val="14"/>
        </w:numPr>
        <w:autoSpaceDE w:val="0"/>
        <w:autoSpaceDN w:val="0"/>
        <w:adjustRightInd w:val="0"/>
        <w:spacing w:line="360" w:lineRule="auto"/>
        <w:rPr>
          <w:rFonts w:cs="Arial"/>
          <w:color w:val="000000"/>
        </w:rPr>
      </w:pPr>
      <w:r w:rsidRPr="008B3854">
        <w:rPr>
          <w:rFonts w:cs="Arial"/>
          <w:b/>
          <w:color w:val="000000"/>
        </w:rPr>
        <w:t xml:space="preserve">Jméno </w:t>
      </w:r>
      <w:proofErr w:type="spellStart"/>
      <w:r w:rsidRPr="008B3854">
        <w:rPr>
          <w:rFonts w:cs="Arial"/>
          <w:b/>
          <w:color w:val="000000"/>
        </w:rPr>
        <w:t>playlistu</w:t>
      </w:r>
      <w:proofErr w:type="spellEnd"/>
      <w:r w:rsidR="00D71903" w:rsidRPr="008B3854">
        <w:rPr>
          <w:rFonts w:cs="Arial"/>
          <w:b/>
          <w:color w:val="000000"/>
        </w:rPr>
        <w:t xml:space="preserve"> </w:t>
      </w:r>
      <w:r w:rsidR="00D71903" w:rsidRPr="008B3854">
        <w:rPr>
          <w:rFonts w:cs="Arial"/>
          <w:color w:val="000000"/>
        </w:rPr>
        <w:t>-</w:t>
      </w:r>
      <w:r w:rsidRPr="008B3854">
        <w:rPr>
          <w:rFonts w:cs="Arial"/>
          <w:color w:val="000000"/>
        </w:rPr>
        <w:t xml:space="preserve"> </w:t>
      </w:r>
      <w:r w:rsidR="00D4291D" w:rsidRPr="008B3854">
        <w:rPr>
          <w:rFonts w:cs="Arial"/>
          <w:color w:val="000000"/>
        </w:rPr>
        <w:t xml:space="preserve">jméno </w:t>
      </w:r>
      <w:proofErr w:type="spellStart"/>
      <w:r w:rsidR="00D4291D" w:rsidRPr="008B3854">
        <w:rPr>
          <w:rFonts w:cs="Arial"/>
          <w:color w:val="000000"/>
        </w:rPr>
        <w:t>playlistu</w:t>
      </w:r>
      <w:proofErr w:type="spellEnd"/>
      <w:r w:rsidR="00D4291D" w:rsidRPr="008B3854">
        <w:rPr>
          <w:rFonts w:cs="Arial"/>
          <w:color w:val="000000"/>
        </w:rPr>
        <w:t>, které si zvolít</w:t>
      </w:r>
      <w:r w:rsidRPr="008B3854">
        <w:rPr>
          <w:rFonts w:cs="Arial"/>
          <w:color w:val="000000"/>
        </w:rPr>
        <w:t>e</w:t>
      </w:r>
    </w:p>
    <w:p w:rsidR="00CE0AF0" w:rsidRPr="008B3854" w:rsidRDefault="00CE0AF0" w:rsidP="006C4083">
      <w:pPr>
        <w:numPr>
          <w:ilvl w:val="0"/>
          <w:numId w:val="14"/>
        </w:numPr>
        <w:autoSpaceDE w:val="0"/>
        <w:autoSpaceDN w:val="0"/>
        <w:adjustRightInd w:val="0"/>
        <w:spacing w:line="360" w:lineRule="auto"/>
        <w:rPr>
          <w:rFonts w:cs="Arial"/>
          <w:color w:val="000000"/>
        </w:rPr>
      </w:pPr>
      <w:r w:rsidRPr="008B3854">
        <w:rPr>
          <w:rFonts w:cs="Arial"/>
          <w:b/>
          <w:color w:val="000000"/>
        </w:rPr>
        <w:t>Popis</w:t>
      </w:r>
      <w:r w:rsidR="00D71903" w:rsidRPr="008B3854">
        <w:rPr>
          <w:rFonts w:cs="Arial"/>
          <w:color w:val="000000"/>
        </w:rPr>
        <w:t xml:space="preserve"> -</w:t>
      </w:r>
      <w:r w:rsidRPr="008B3854">
        <w:rPr>
          <w:rFonts w:cs="Arial"/>
          <w:color w:val="000000"/>
        </w:rPr>
        <w:t xml:space="preserve"> libovolné doplňující informace</w:t>
      </w:r>
    </w:p>
    <w:p w:rsidR="00CE0AF0" w:rsidRPr="008B3854" w:rsidRDefault="00CE0AF0" w:rsidP="006C4083">
      <w:pPr>
        <w:numPr>
          <w:ilvl w:val="0"/>
          <w:numId w:val="14"/>
        </w:numPr>
        <w:autoSpaceDE w:val="0"/>
        <w:autoSpaceDN w:val="0"/>
        <w:adjustRightInd w:val="0"/>
        <w:spacing w:line="360" w:lineRule="auto"/>
        <w:rPr>
          <w:rFonts w:cs="Arial"/>
          <w:color w:val="000000"/>
        </w:rPr>
      </w:pPr>
      <w:r w:rsidRPr="008B3854">
        <w:rPr>
          <w:rFonts w:cs="Arial"/>
          <w:b/>
          <w:color w:val="000000"/>
        </w:rPr>
        <w:t xml:space="preserve">Vytvořit kopii </w:t>
      </w:r>
      <w:proofErr w:type="spellStart"/>
      <w:r w:rsidRPr="008B3854">
        <w:rPr>
          <w:rFonts w:cs="Arial"/>
          <w:b/>
          <w:color w:val="000000"/>
        </w:rPr>
        <w:t>playlistu</w:t>
      </w:r>
      <w:proofErr w:type="spellEnd"/>
      <w:r w:rsidR="00D71903" w:rsidRPr="008B3854">
        <w:rPr>
          <w:rFonts w:cs="Arial"/>
          <w:color w:val="000000"/>
        </w:rPr>
        <w:t xml:space="preserve"> -</w:t>
      </w:r>
      <w:r w:rsidR="00F74E6A" w:rsidRPr="008B3854">
        <w:rPr>
          <w:rFonts w:cs="Arial"/>
          <w:color w:val="000000"/>
        </w:rPr>
        <w:t xml:space="preserve"> tlačítkem </w:t>
      </w:r>
      <w:r w:rsidR="00F74E6A" w:rsidRPr="008B3854">
        <w:rPr>
          <w:rFonts w:cs="Arial"/>
          <w:i/>
          <w:color w:val="000000"/>
        </w:rPr>
        <w:t>Kopírovat</w:t>
      </w:r>
      <w:r w:rsidR="00F74E6A" w:rsidRPr="008B3854">
        <w:rPr>
          <w:rFonts w:cs="Arial"/>
          <w:color w:val="000000"/>
        </w:rPr>
        <w:t xml:space="preserve"> vytvořít</w:t>
      </w:r>
      <w:r w:rsidRPr="008B3854">
        <w:rPr>
          <w:rFonts w:cs="Arial"/>
          <w:color w:val="000000"/>
        </w:rPr>
        <w:t xml:space="preserve">e identický </w:t>
      </w:r>
      <w:proofErr w:type="spellStart"/>
      <w:r w:rsidRPr="008B3854">
        <w:rPr>
          <w:rFonts w:cs="Arial"/>
          <w:color w:val="000000"/>
        </w:rPr>
        <w:t>playlist</w:t>
      </w:r>
      <w:proofErr w:type="spellEnd"/>
      <w:r w:rsidRPr="008B3854">
        <w:rPr>
          <w:rFonts w:cs="Arial"/>
          <w:color w:val="000000"/>
        </w:rPr>
        <w:t xml:space="preserve">, který se uloží do stejného adresáře jako původní se stejným názvem, za který je přidáno _copy (např. z </w:t>
      </w:r>
      <w:proofErr w:type="spellStart"/>
      <w:r w:rsidRPr="008B3854">
        <w:rPr>
          <w:rFonts w:cs="Arial"/>
          <w:color w:val="000000"/>
        </w:rPr>
        <w:t>playlistu</w:t>
      </w:r>
      <w:proofErr w:type="spellEnd"/>
      <w:r w:rsidRPr="008B3854">
        <w:rPr>
          <w:rFonts w:cs="Arial"/>
          <w:color w:val="000000"/>
        </w:rPr>
        <w:t xml:space="preserve"> TEST je vytvořen TEST_COPY)</w:t>
      </w:r>
      <w:r w:rsidR="00843FB1" w:rsidRPr="008B3854">
        <w:rPr>
          <w:rFonts w:cs="Arial"/>
          <w:color w:val="000000"/>
        </w:rPr>
        <w:t>.</w:t>
      </w:r>
    </w:p>
    <w:p w:rsidR="00CE0AF0" w:rsidRPr="008B3854" w:rsidRDefault="00CE0AF0" w:rsidP="006C4083">
      <w:pPr>
        <w:numPr>
          <w:ilvl w:val="0"/>
          <w:numId w:val="14"/>
        </w:numPr>
        <w:autoSpaceDE w:val="0"/>
        <w:autoSpaceDN w:val="0"/>
        <w:adjustRightInd w:val="0"/>
        <w:spacing w:line="360" w:lineRule="auto"/>
        <w:rPr>
          <w:rFonts w:cs="Arial"/>
          <w:color w:val="000000"/>
        </w:rPr>
      </w:pPr>
      <w:r w:rsidRPr="008B3854">
        <w:rPr>
          <w:rFonts w:cs="Arial"/>
          <w:b/>
          <w:color w:val="000000"/>
        </w:rPr>
        <w:t xml:space="preserve">Délka </w:t>
      </w:r>
      <w:proofErr w:type="spellStart"/>
      <w:r w:rsidRPr="008B3854">
        <w:rPr>
          <w:rFonts w:cs="Arial"/>
          <w:b/>
          <w:color w:val="000000"/>
        </w:rPr>
        <w:t>playlistu</w:t>
      </w:r>
      <w:proofErr w:type="spellEnd"/>
      <w:r w:rsidR="00D71903" w:rsidRPr="008B3854">
        <w:rPr>
          <w:rFonts w:cs="Arial"/>
          <w:color w:val="000000"/>
        </w:rPr>
        <w:t xml:space="preserve"> -</w:t>
      </w:r>
      <w:r w:rsidRPr="008B3854">
        <w:rPr>
          <w:rFonts w:cs="Arial"/>
          <w:color w:val="000000"/>
        </w:rPr>
        <w:t xml:space="preserve"> určuje souče</w:t>
      </w:r>
      <w:r w:rsidR="00D4291D" w:rsidRPr="008B3854">
        <w:rPr>
          <w:rFonts w:cs="Arial"/>
          <w:color w:val="000000"/>
        </w:rPr>
        <w:t xml:space="preserve">t časů všech </w:t>
      </w:r>
      <w:proofErr w:type="spellStart"/>
      <w:r w:rsidR="00D4291D" w:rsidRPr="008B3854">
        <w:rPr>
          <w:rFonts w:cs="Arial"/>
          <w:color w:val="000000"/>
        </w:rPr>
        <w:t>mediií</w:t>
      </w:r>
      <w:proofErr w:type="spellEnd"/>
      <w:r w:rsidR="00D4291D" w:rsidRPr="008B3854">
        <w:rPr>
          <w:rFonts w:cs="Arial"/>
          <w:color w:val="000000"/>
        </w:rPr>
        <w:t xml:space="preserve"> v </w:t>
      </w:r>
      <w:proofErr w:type="spellStart"/>
      <w:r w:rsidR="00D4291D" w:rsidRPr="008B3854">
        <w:rPr>
          <w:rFonts w:cs="Arial"/>
          <w:color w:val="000000"/>
        </w:rPr>
        <w:t>playlistu</w:t>
      </w:r>
      <w:proofErr w:type="spellEnd"/>
    </w:p>
    <w:p w:rsidR="00CE0AF0" w:rsidRPr="008B3854" w:rsidRDefault="00CE0AF0" w:rsidP="006C4083">
      <w:pPr>
        <w:numPr>
          <w:ilvl w:val="0"/>
          <w:numId w:val="14"/>
        </w:numPr>
        <w:autoSpaceDE w:val="0"/>
        <w:autoSpaceDN w:val="0"/>
        <w:adjustRightInd w:val="0"/>
        <w:spacing w:line="360" w:lineRule="auto"/>
        <w:rPr>
          <w:rFonts w:cs="Arial"/>
          <w:color w:val="000000"/>
        </w:rPr>
      </w:pPr>
      <w:r w:rsidRPr="008B3854">
        <w:rPr>
          <w:rFonts w:cs="Arial"/>
          <w:b/>
          <w:color w:val="000000"/>
        </w:rPr>
        <w:t xml:space="preserve">Dynamický </w:t>
      </w:r>
      <w:proofErr w:type="spellStart"/>
      <w:r w:rsidRPr="008B3854">
        <w:rPr>
          <w:rFonts w:cs="Arial"/>
          <w:b/>
          <w:color w:val="000000"/>
        </w:rPr>
        <w:t>playlist</w:t>
      </w:r>
      <w:proofErr w:type="spellEnd"/>
      <w:r w:rsidR="00D71903" w:rsidRPr="008B3854">
        <w:rPr>
          <w:rFonts w:cs="Arial"/>
          <w:color w:val="000000"/>
        </w:rPr>
        <w:t xml:space="preserve"> -</w:t>
      </w:r>
      <w:r w:rsidR="00D4291D" w:rsidRPr="008B3854">
        <w:rPr>
          <w:rFonts w:cs="Arial"/>
          <w:color w:val="000000"/>
        </w:rPr>
        <w:t xml:space="preserve"> zaškrtnutím políčka udělát</w:t>
      </w:r>
      <w:r w:rsidRPr="008B3854">
        <w:rPr>
          <w:rFonts w:cs="Arial"/>
          <w:color w:val="000000"/>
        </w:rPr>
        <w:t xml:space="preserve">e ze statického dynamický </w:t>
      </w:r>
      <w:r w:rsidR="00843FB1" w:rsidRPr="008B3854">
        <w:rPr>
          <w:rFonts w:cs="Arial"/>
          <w:color w:val="000000"/>
        </w:rPr>
        <w:t>(viz</w:t>
      </w:r>
      <w:r w:rsidRPr="008B3854">
        <w:rPr>
          <w:rFonts w:cs="Arial"/>
          <w:color w:val="000000"/>
        </w:rPr>
        <w:t xml:space="preserve"> popis dynamický</w:t>
      </w:r>
      <w:r w:rsidR="00843FB1" w:rsidRPr="008B3854">
        <w:rPr>
          <w:rFonts w:cs="Arial"/>
          <w:color w:val="000000"/>
        </w:rPr>
        <w:t xml:space="preserve"> </w:t>
      </w:r>
      <w:proofErr w:type="spellStart"/>
      <w:r w:rsidRPr="008B3854">
        <w:rPr>
          <w:rFonts w:cs="Arial"/>
          <w:color w:val="000000"/>
        </w:rPr>
        <w:t>playlist</w:t>
      </w:r>
      <w:proofErr w:type="spellEnd"/>
      <w:r w:rsidRPr="008B3854">
        <w:rPr>
          <w:rFonts w:cs="Arial"/>
          <w:color w:val="000000"/>
        </w:rPr>
        <w:t xml:space="preserve"> níže</w:t>
      </w:r>
      <w:r w:rsidR="00843FB1" w:rsidRPr="008B3854">
        <w:rPr>
          <w:rFonts w:cs="Arial"/>
          <w:color w:val="000000"/>
        </w:rPr>
        <w:t>)</w:t>
      </w:r>
    </w:p>
    <w:p w:rsidR="00843FB1" w:rsidRPr="008B3854" w:rsidRDefault="00843FB1" w:rsidP="006C4083">
      <w:pPr>
        <w:numPr>
          <w:ilvl w:val="0"/>
          <w:numId w:val="14"/>
        </w:numPr>
        <w:autoSpaceDE w:val="0"/>
        <w:autoSpaceDN w:val="0"/>
        <w:adjustRightInd w:val="0"/>
        <w:spacing w:line="360" w:lineRule="auto"/>
        <w:rPr>
          <w:rFonts w:cs="Arial"/>
          <w:color w:val="000000"/>
        </w:rPr>
      </w:pPr>
      <w:r w:rsidRPr="008B3854">
        <w:rPr>
          <w:rFonts w:cs="Arial"/>
          <w:b/>
          <w:color w:val="000000"/>
        </w:rPr>
        <w:lastRenderedPageBreak/>
        <w:t>Přidat značku</w:t>
      </w:r>
      <w:r w:rsidR="00D71903" w:rsidRPr="008B3854">
        <w:rPr>
          <w:rFonts w:cs="Arial"/>
          <w:color w:val="000000"/>
        </w:rPr>
        <w:t xml:space="preserve"> -</w:t>
      </w:r>
      <w:r w:rsidRPr="008B3854">
        <w:rPr>
          <w:rFonts w:cs="Arial"/>
          <w:color w:val="000000"/>
        </w:rPr>
        <w:t xml:space="preserve"> pro daný </w:t>
      </w:r>
      <w:proofErr w:type="spellStart"/>
      <w:r w:rsidRPr="008B3854">
        <w:rPr>
          <w:rFonts w:cs="Arial"/>
          <w:color w:val="000000"/>
        </w:rPr>
        <w:t>playlist</w:t>
      </w:r>
      <w:proofErr w:type="spellEnd"/>
      <w:r w:rsidR="00051BBE" w:rsidRPr="008B3854">
        <w:rPr>
          <w:rFonts w:cs="Arial"/>
          <w:color w:val="000000"/>
        </w:rPr>
        <w:t xml:space="preserve"> to</w:t>
      </w:r>
      <w:r w:rsidRPr="008B3854">
        <w:rPr>
          <w:rFonts w:cs="Arial"/>
          <w:color w:val="000000"/>
        </w:rPr>
        <w:t xml:space="preserve"> znamená, že mů</w:t>
      </w:r>
      <w:r w:rsidR="00D4291D" w:rsidRPr="008B3854">
        <w:rPr>
          <w:rFonts w:cs="Arial"/>
          <w:color w:val="000000"/>
        </w:rPr>
        <w:t xml:space="preserve">žete s </w:t>
      </w:r>
      <w:r w:rsidRPr="008B3854">
        <w:rPr>
          <w:rFonts w:cs="Arial"/>
          <w:color w:val="000000"/>
        </w:rPr>
        <w:t>danou skupin</w:t>
      </w:r>
      <w:r w:rsidR="00D4291D" w:rsidRPr="008B3854">
        <w:rPr>
          <w:rFonts w:cs="Arial"/>
          <w:color w:val="000000"/>
        </w:rPr>
        <w:t>o</w:t>
      </w:r>
      <w:r w:rsidRPr="008B3854">
        <w:rPr>
          <w:rFonts w:cs="Arial"/>
          <w:color w:val="000000"/>
        </w:rPr>
        <w:t>u s konkrétně vybranou značkou pracovat</w:t>
      </w:r>
    </w:p>
    <w:p w:rsidR="00843FB1" w:rsidRPr="008B3854" w:rsidRDefault="00843FB1" w:rsidP="006C4083">
      <w:pPr>
        <w:numPr>
          <w:ilvl w:val="0"/>
          <w:numId w:val="14"/>
        </w:numPr>
        <w:autoSpaceDE w:val="0"/>
        <w:autoSpaceDN w:val="0"/>
        <w:adjustRightInd w:val="0"/>
        <w:spacing w:line="360" w:lineRule="auto"/>
        <w:rPr>
          <w:rFonts w:cs="Arial"/>
          <w:color w:val="000000"/>
        </w:rPr>
      </w:pPr>
      <w:r w:rsidRPr="008B3854">
        <w:rPr>
          <w:rFonts w:cs="Arial"/>
          <w:b/>
          <w:color w:val="000000"/>
        </w:rPr>
        <w:t>Adresář</w:t>
      </w:r>
      <w:r w:rsidR="00D71903" w:rsidRPr="008B3854">
        <w:rPr>
          <w:rFonts w:cs="Arial"/>
          <w:color w:val="000000"/>
        </w:rPr>
        <w:t xml:space="preserve"> -</w:t>
      </w:r>
      <w:r w:rsidRPr="008B3854">
        <w:rPr>
          <w:rFonts w:cs="Arial"/>
          <w:color w:val="000000"/>
        </w:rPr>
        <w:t xml:space="preserve"> aktuální adresář, ve kterém</w:t>
      </w:r>
      <w:r w:rsidR="00051BBE" w:rsidRPr="008B3854">
        <w:rPr>
          <w:rFonts w:cs="Arial"/>
          <w:color w:val="000000"/>
        </w:rPr>
        <w:t xml:space="preserve"> je umístěný vytvářený </w:t>
      </w:r>
      <w:proofErr w:type="spellStart"/>
      <w:r w:rsidR="00051BBE" w:rsidRPr="008B3854">
        <w:rPr>
          <w:rFonts w:cs="Arial"/>
          <w:color w:val="000000"/>
        </w:rPr>
        <w:t>playlist</w:t>
      </w:r>
      <w:proofErr w:type="spellEnd"/>
      <w:r w:rsidR="00051BBE" w:rsidRPr="008B3854">
        <w:rPr>
          <w:rFonts w:cs="Arial"/>
          <w:color w:val="000000"/>
        </w:rPr>
        <w:t>.</w:t>
      </w:r>
      <w:r w:rsidRPr="008B3854">
        <w:rPr>
          <w:rFonts w:cs="Arial"/>
          <w:color w:val="000000"/>
        </w:rPr>
        <w:t xml:space="preserve"> </w:t>
      </w:r>
      <w:r w:rsidR="00051BBE" w:rsidRPr="008B3854">
        <w:rPr>
          <w:rFonts w:cs="Arial"/>
          <w:color w:val="000000"/>
        </w:rPr>
        <w:t>T</w:t>
      </w:r>
      <w:r w:rsidRPr="008B3854">
        <w:rPr>
          <w:rFonts w:cs="Arial"/>
          <w:color w:val="000000"/>
        </w:rPr>
        <w:t xml:space="preserve">lačítkem </w:t>
      </w:r>
      <w:r w:rsidRPr="008B3854">
        <w:rPr>
          <w:rFonts w:cs="Arial"/>
          <w:i/>
          <w:color w:val="000000"/>
        </w:rPr>
        <w:t>Změnit</w:t>
      </w:r>
      <w:r w:rsidRPr="008B3854">
        <w:rPr>
          <w:rFonts w:cs="Arial"/>
          <w:color w:val="000000"/>
        </w:rPr>
        <w:t xml:space="preserve"> je</w:t>
      </w:r>
      <w:r w:rsidR="00D4291D" w:rsidRPr="008B3854">
        <w:rPr>
          <w:rFonts w:cs="Arial"/>
          <w:color w:val="000000"/>
        </w:rPr>
        <w:t xml:space="preserve"> možn</w:t>
      </w:r>
      <w:r w:rsidR="00051BBE" w:rsidRPr="008B3854">
        <w:rPr>
          <w:rFonts w:cs="Arial"/>
          <w:color w:val="000000"/>
        </w:rPr>
        <w:t>é</w:t>
      </w:r>
      <w:r w:rsidR="00D4291D" w:rsidRPr="008B3854">
        <w:rPr>
          <w:rFonts w:cs="Arial"/>
          <w:color w:val="000000"/>
        </w:rPr>
        <w:t xml:space="preserve"> vybrat libovolný adresář</w:t>
      </w:r>
    </w:p>
    <w:p w:rsidR="00F47CD4" w:rsidRPr="008B3854" w:rsidRDefault="00F47CD4" w:rsidP="00616EE0">
      <w:pPr>
        <w:pStyle w:val="Nadpis20"/>
        <w:outlineLvl w:val="2"/>
        <w:rPr>
          <w:rFonts w:cs="Arial"/>
          <w:color w:val="000000"/>
        </w:rPr>
      </w:pPr>
      <w:bookmarkStart w:id="43" w:name="_Toc369017782"/>
      <w:bookmarkStart w:id="44" w:name="_Toc369599683"/>
      <w:r w:rsidRPr="008B3854">
        <w:rPr>
          <w:rFonts w:cs="Arial"/>
        </w:rPr>
        <w:t>Plánování</w:t>
      </w:r>
      <w:bookmarkEnd w:id="43"/>
      <w:bookmarkEnd w:id="44"/>
    </w:p>
    <w:p w:rsidR="006B40AA" w:rsidRPr="008B3854" w:rsidRDefault="006B40AA" w:rsidP="006B40AA">
      <w:pPr>
        <w:autoSpaceDE w:val="0"/>
        <w:autoSpaceDN w:val="0"/>
        <w:adjustRightInd w:val="0"/>
        <w:spacing w:line="360" w:lineRule="auto"/>
        <w:rPr>
          <w:rFonts w:cs="Arial"/>
          <w:color w:val="000000"/>
        </w:rPr>
      </w:pPr>
      <w:r w:rsidRPr="008B3854">
        <w:rPr>
          <w:rFonts w:cs="Arial"/>
          <w:color w:val="000000"/>
        </w:rPr>
        <w:t xml:space="preserve">V záložce plánování je zobrazeno jméno </w:t>
      </w:r>
      <w:proofErr w:type="spellStart"/>
      <w:r w:rsidRPr="008B3854">
        <w:rPr>
          <w:rFonts w:cs="Arial"/>
          <w:color w:val="000000"/>
        </w:rPr>
        <w:t>playlistu</w:t>
      </w:r>
      <w:proofErr w:type="spellEnd"/>
      <w:r w:rsidRPr="008B3854">
        <w:rPr>
          <w:rFonts w:cs="Arial"/>
          <w:color w:val="000000"/>
        </w:rPr>
        <w:t xml:space="preserve"> a </w:t>
      </w:r>
      <w:r w:rsidR="00051BBE" w:rsidRPr="008B3854">
        <w:rPr>
          <w:rFonts w:cs="Arial"/>
          <w:color w:val="000000"/>
        </w:rPr>
        <w:t>také jeho typ –</w:t>
      </w:r>
      <w:r w:rsidRPr="008B3854">
        <w:rPr>
          <w:rFonts w:cs="Arial"/>
          <w:color w:val="000000"/>
        </w:rPr>
        <w:t xml:space="preserve"> statický nebo </w:t>
      </w:r>
    </w:p>
    <w:p w:rsidR="006B40AA" w:rsidRPr="008B3854" w:rsidRDefault="006B40AA" w:rsidP="006B40AA">
      <w:pPr>
        <w:autoSpaceDE w:val="0"/>
        <w:autoSpaceDN w:val="0"/>
        <w:adjustRightInd w:val="0"/>
        <w:spacing w:line="360" w:lineRule="auto"/>
        <w:rPr>
          <w:rFonts w:cs="Arial"/>
          <w:color w:val="000000"/>
        </w:rPr>
      </w:pPr>
      <w:r w:rsidRPr="008B3854">
        <w:rPr>
          <w:rFonts w:cs="Arial"/>
          <w:color w:val="000000"/>
        </w:rPr>
        <w:t xml:space="preserve">dynamický. V případě statického </w:t>
      </w:r>
      <w:proofErr w:type="spellStart"/>
      <w:r w:rsidRPr="008B3854">
        <w:rPr>
          <w:rFonts w:cs="Arial"/>
          <w:color w:val="000000"/>
        </w:rPr>
        <w:t>playlistu</w:t>
      </w:r>
      <w:proofErr w:type="spellEnd"/>
      <w:r w:rsidRPr="008B3854">
        <w:rPr>
          <w:rFonts w:cs="Arial"/>
          <w:color w:val="000000"/>
        </w:rPr>
        <w:t xml:space="preserve"> j</w:t>
      </w:r>
      <w:r w:rsidR="00051BBE" w:rsidRPr="008B3854">
        <w:rPr>
          <w:rFonts w:cs="Arial"/>
          <w:color w:val="000000"/>
        </w:rPr>
        <w:t>sou</w:t>
      </w:r>
      <w:r w:rsidRPr="008B3854">
        <w:rPr>
          <w:rFonts w:cs="Arial"/>
          <w:color w:val="000000"/>
        </w:rPr>
        <w:t xml:space="preserve"> v tabulce </w:t>
      </w:r>
      <w:r w:rsidR="00051BBE" w:rsidRPr="008B3854">
        <w:rPr>
          <w:rFonts w:cs="Arial"/>
          <w:color w:val="000000"/>
        </w:rPr>
        <w:t>níže</w:t>
      </w:r>
      <w:r w:rsidRPr="008B3854">
        <w:rPr>
          <w:rFonts w:cs="Arial"/>
          <w:color w:val="000000"/>
        </w:rPr>
        <w:t xml:space="preserve"> relevantní jen sloupce </w:t>
      </w:r>
      <w:r w:rsidR="00410EA3" w:rsidRPr="008B3854">
        <w:rPr>
          <w:rFonts w:cs="Arial"/>
          <w:i/>
          <w:color w:val="000000"/>
        </w:rPr>
        <w:t>Jméno</w:t>
      </w:r>
      <w:r w:rsidRPr="008B3854">
        <w:rPr>
          <w:rFonts w:cs="Arial"/>
          <w:color w:val="000000"/>
        </w:rPr>
        <w:t xml:space="preserve">, </w:t>
      </w:r>
      <w:r w:rsidR="00410EA3" w:rsidRPr="008B3854">
        <w:rPr>
          <w:rFonts w:cs="Arial"/>
          <w:i/>
          <w:color w:val="000000"/>
        </w:rPr>
        <w:t>Délka</w:t>
      </w:r>
      <w:r w:rsidRPr="008B3854">
        <w:rPr>
          <w:rFonts w:cs="Arial"/>
          <w:i/>
          <w:color w:val="000000"/>
        </w:rPr>
        <w:t xml:space="preserve"> (sek.)</w:t>
      </w:r>
      <w:r w:rsidRPr="008B3854">
        <w:rPr>
          <w:rFonts w:cs="Arial"/>
          <w:color w:val="000000"/>
        </w:rPr>
        <w:t xml:space="preserve"> a </w:t>
      </w:r>
      <w:r w:rsidR="00410EA3" w:rsidRPr="008B3854">
        <w:rPr>
          <w:rFonts w:cs="Arial"/>
          <w:i/>
          <w:color w:val="000000"/>
        </w:rPr>
        <w:t>Média plán</w:t>
      </w:r>
      <w:r w:rsidR="000859C6" w:rsidRPr="008B3854">
        <w:rPr>
          <w:rFonts w:cs="Arial"/>
          <w:i/>
          <w:color w:val="000000"/>
        </w:rPr>
        <w:t>.</w:t>
      </w:r>
      <w:r w:rsidRPr="008B3854">
        <w:rPr>
          <w:rFonts w:cs="Arial"/>
          <w:color w:val="000000"/>
        </w:rPr>
        <w:t xml:space="preserve"> (</w:t>
      </w:r>
      <w:r w:rsidR="00410EA3" w:rsidRPr="008B3854">
        <w:rPr>
          <w:rFonts w:cs="Arial"/>
          <w:i/>
          <w:color w:val="000000"/>
        </w:rPr>
        <w:t>Opakování</w:t>
      </w:r>
      <w:r w:rsidRPr="008B3854">
        <w:rPr>
          <w:rFonts w:cs="Arial"/>
          <w:i/>
          <w:color w:val="000000"/>
        </w:rPr>
        <w:t xml:space="preserve"> (h)</w:t>
      </w:r>
      <w:r w:rsidRPr="008B3854">
        <w:rPr>
          <w:rFonts w:cs="Arial"/>
          <w:color w:val="000000"/>
        </w:rPr>
        <w:t xml:space="preserve"> a </w:t>
      </w:r>
      <w:r w:rsidR="00410EA3" w:rsidRPr="008B3854">
        <w:rPr>
          <w:rFonts w:cs="Arial"/>
          <w:i/>
          <w:color w:val="000000"/>
        </w:rPr>
        <w:t>Priorita</w:t>
      </w:r>
      <w:r w:rsidRPr="008B3854">
        <w:rPr>
          <w:rFonts w:cs="Arial"/>
          <w:color w:val="000000"/>
        </w:rPr>
        <w:t xml:space="preserve"> jsou funkční jen u dynamického </w:t>
      </w:r>
      <w:proofErr w:type="spellStart"/>
      <w:r w:rsidRPr="008B3854">
        <w:rPr>
          <w:rFonts w:cs="Arial"/>
          <w:color w:val="000000"/>
        </w:rPr>
        <w:t>playlistu</w:t>
      </w:r>
      <w:proofErr w:type="spellEnd"/>
      <w:r w:rsidRPr="008B3854">
        <w:rPr>
          <w:rFonts w:cs="Arial"/>
          <w:color w:val="000000"/>
        </w:rPr>
        <w:t xml:space="preserve">). </w:t>
      </w:r>
    </w:p>
    <w:p w:rsidR="006B40AA" w:rsidRPr="008B3854" w:rsidRDefault="000859C6" w:rsidP="006B40AA">
      <w:pPr>
        <w:autoSpaceDE w:val="0"/>
        <w:autoSpaceDN w:val="0"/>
        <w:adjustRightInd w:val="0"/>
        <w:spacing w:line="360" w:lineRule="auto"/>
        <w:rPr>
          <w:rFonts w:cs="Arial"/>
          <w:color w:val="000000"/>
        </w:rPr>
      </w:pPr>
      <w:r w:rsidRPr="008B3854">
        <w:rPr>
          <w:rFonts w:cs="Arial"/>
          <w:color w:val="000000"/>
        </w:rPr>
        <w:t xml:space="preserve">Kliknutím na tlačítko </w:t>
      </w:r>
      <w:r w:rsidRPr="008B3854">
        <w:rPr>
          <w:rFonts w:cs="Arial"/>
          <w:i/>
          <w:color w:val="000000"/>
        </w:rPr>
        <w:t>Přidat média plán</w:t>
      </w:r>
      <w:r w:rsidRPr="008B3854">
        <w:rPr>
          <w:rFonts w:cs="Arial"/>
          <w:color w:val="000000"/>
        </w:rPr>
        <w:t xml:space="preserve"> je možné pomocí interaktivního kalendáře nastavit přehrávání jednotlivých médií v určitých časech. </w:t>
      </w:r>
      <w:r w:rsidR="00762771" w:rsidRPr="008B3854">
        <w:rPr>
          <w:rFonts w:cs="Arial"/>
          <w:color w:val="000000"/>
        </w:rPr>
        <w:t>Média plán</w:t>
      </w:r>
      <w:r w:rsidRPr="008B3854">
        <w:rPr>
          <w:rFonts w:cs="Arial"/>
          <w:color w:val="000000"/>
        </w:rPr>
        <w:t xml:space="preserve"> pak vytvoříte kliknutím a tažením myši v místě, kdy chcete, aby se médium přehrávalo. </w:t>
      </w:r>
      <w:r w:rsidR="00762771" w:rsidRPr="008B3854">
        <w:rPr>
          <w:rFonts w:cs="Arial"/>
          <w:color w:val="000000"/>
        </w:rPr>
        <w:t>Čas</w:t>
      </w:r>
      <w:r w:rsidRPr="008B3854">
        <w:rPr>
          <w:rFonts w:cs="Arial"/>
          <w:color w:val="000000"/>
        </w:rPr>
        <w:t xml:space="preserve"> přehrávání je pak možné dále editovat přesunováním a </w:t>
      </w:r>
      <w:r w:rsidR="00762771" w:rsidRPr="008B3854">
        <w:rPr>
          <w:rFonts w:cs="Arial"/>
          <w:color w:val="000000"/>
        </w:rPr>
        <w:t>roztahováním</w:t>
      </w:r>
      <w:r w:rsidRPr="008B3854">
        <w:rPr>
          <w:rFonts w:cs="Arial"/>
          <w:color w:val="000000"/>
        </w:rPr>
        <w:t xml:space="preserve"> </w:t>
      </w:r>
      <w:r w:rsidR="00762771" w:rsidRPr="008B3854">
        <w:rPr>
          <w:rFonts w:cs="Arial"/>
          <w:color w:val="000000"/>
        </w:rPr>
        <w:t xml:space="preserve">vytvořeného média plánu (modrý obdélník). Další možnosti opakování či délky média plánu je pak možné nastavit kliknutím na tlačítko </w:t>
      </w:r>
      <w:r w:rsidR="00762771" w:rsidRPr="008B3854">
        <w:rPr>
          <w:rFonts w:cs="Arial"/>
          <w:i/>
          <w:color w:val="000000"/>
        </w:rPr>
        <w:t>Detail</w:t>
      </w:r>
      <w:r w:rsidR="00762771" w:rsidRPr="008B3854">
        <w:rPr>
          <w:rFonts w:cs="Arial"/>
          <w:color w:val="000000"/>
        </w:rPr>
        <w:t xml:space="preserve"> u média plánu. Zde nastavíte detaily opakování média a doby</w:t>
      </w:r>
      <w:r w:rsidR="003771A5" w:rsidRPr="008B3854">
        <w:rPr>
          <w:rFonts w:cs="Arial"/>
          <w:color w:val="000000"/>
        </w:rPr>
        <w:t xml:space="preserve"> jeho</w:t>
      </w:r>
      <w:r w:rsidR="00762771" w:rsidRPr="008B3854">
        <w:rPr>
          <w:rFonts w:cs="Arial"/>
          <w:color w:val="000000"/>
        </w:rPr>
        <w:t xml:space="preserve"> platnosti.</w:t>
      </w:r>
      <w:r w:rsidRPr="008B3854">
        <w:rPr>
          <w:rFonts w:cs="Arial"/>
          <w:color w:val="000000"/>
        </w:rPr>
        <w:t xml:space="preserve"> Je </w:t>
      </w:r>
      <w:r w:rsidR="003771A5" w:rsidRPr="008B3854">
        <w:rPr>
          <w:rFonts w:cs="Arial"/>
          <w:color w:val="000000"/>
        </w:rPr>
        <w:t>tak</w:t>
      </w:r>
      <w:r w:rsidRPr="008B3854">
        <w:rPr>
          <w:rFonts w:cs="Arial"/>
          <w:color w:val="000000"/>
        </w:rPr>
        <w:t xml:space="preserve"> možné naplánovat přehrávání médií i třeba na několik měsíců dopředu.</w:t>
      </w:r>
      <w:r w:rsidR="003771A5" w:rsidRPr="008B3854">
        <w:rPr>
          <w:rFonts w:cs="Arial"/>
          <w:color w:val="000000"/>
        </w:rPr>
        <w:t xml:space="preserve"> </w:t>
      </w:r>
      <w:r w:rsidR="001335D1" w:rsidRPr="008B3854">
        <w:rPr>
          <w:rFonts w:cs="Arial"/>
          <w:b/>
          <w:color w:val="000000"/>
        </w:rPr>
        <w:t>Pozor:</w:t>
      </w:r>
      <w:r w:rsidR="001335D1" w:rsidRPr="008B3854">
        <w:rPr>
          <w:rFonts w:cs="Arial"/>
          <w:color w:val="000000"/>
        </w:rPr>
        <w:t xml:space="preserve"> </w:t>
      </w:r>
      <w:r w:rsidR="003771A5" w:rsidRPr="008B3854">
        <w:rPr>
          <w:rFonts w:cs="Arial"/>
          <w:color w:val="000000"/>
        </w:rPr>
        <w:t>V</w:t>
      </w:r>
      <w:r w:rsidR="001335D1" w:rsidRPr="008B3854">
        <w:rPr>
          <w:rFonts w:cs="Arial"/>
          <w:color w:val="000000"/>
        </w:rPr>
        <w:t> případě vytvoření či každé úpravy média plánu jej nezapomeňte uložit.</w:t>
      </w:r>
    </w:p>
    <w:p w:rsidR="006B40AA" w:rsidRPr="008B3854" w:rsidRDefault="006B40AA" w:rsidP="006B40AA">
      <w:pPr>
        <w:autoSpaceDE w:val="0"/>
        <w:autoSpaceDN w:val="0"/>
        <w:adjustRightInd w:val="0"/>
        <w:spacing w:line="360" w:lineRule="auto"/>
        <w:rPr>
          <w:rFonts w:cs="Arial"/>
          <w:color w:val="000000"/>
        </w:rPr>
      </w:pPr>
      <w:r w:rsidRPr="008B3854">
        <w:rPr>
          <w:rFonts w:cs="Arial"/>
          <w:i/>
          <w:color w:val="000000"/>
        </w:rPr>
        <w:t>Výlučné značky</w:t>
      </w:r>
      <w:r w:rsidRPr="008B3854">
        <w:rPr>
          <w:rFonts w:cs="Arial"/>
          <w:color w:val="000000"/>
        </w:rPr>
        <w:t xml:space="preserve"> je volitelná funkce, která ovlivňuje nepřehrávání médií s vybranými </w:t>
      </w:r>
    </w:p>
    <w:p w:rsidR="006B40AA" w:rsidRPr="008B3854" w:rsidRDefault="003771A5" w:rsidP="006B40AA">
      <w:pPr>
        <w:autoSpaceDE w:val="0"/>
        <w:autoSpaceDN w:val="0"/>
        <w:adjustRightInd w:val="0"/>
        <w:spacing w:line="360" w:lineRule="auto"/>
        <w:rPr>
          <w:rFonts w:cs="Arial"/>
          <w:color w:val="000000"/>
        </w:rPr>
      </w:pPr>
      <w:r w:rsidRPr="008B3854">
        <w:rPr>
          <w:rFonts w:cs="Arial"/>
          <w:color w:val="000000"/>
        </w:rPr>
        <w:t xml:space="preserve">značkami. (Pokud </w:t>
      </w:r>
      <w:r w:rsidR="007709B3">
        <w:rPr>
          <w:rFonts w:cs="Arial"/>
          <w:color w:val="000000"/>
        </w:rPr>
        <w:t>existuje v </w:t>
      </w:r>
      <w:proofErr w:type="spellStart"/>
      <w:r w:rsidR="007709B3">
        <w:rPr>
          <w:rFonts w:cs="Arial"/>
          <w:color w:val="000000"/>
        </w:rPr>
        <w:t>playlistu</w:t>
      </w:r>
      <w:proofErr w:type="spellEnd"/>
      <w:r w:rsidR="007709B3">
        <w:rPr>
          <w:rFonts w:cs="Arial"/>
          <w:color w:val="000000"/>
        </w:rPr>
        <w:t xml:space="preserve"> více médií s konkrétní značkou a mají se přehrávat za sebou,</w:t>
      </w:r>
      <w:r w:rsidR="006B40AA" w:rsidRPr="008B3854">
        <w:rPr>
          <w:rFonts w:cs="Arial"/>
          <w:color w:val="000000"/>
        </w:rPr>
        <w:t xml:space="preserve"> pak </w:t>
      </w:r>
      <w:r w:rsidRPr="008B3854">
        <w:rPr>
          <w:rFonts w:cs="Arial"/>
          <w:color w:val="000000"/>
        </w:rPr>
        <w:t xml:space="preserve">je </w:t>
      </w:r>
      <w:r w:rsidR="007709B3">
        <w:rPr>
          <w:rFonts w:cs="Arial"/>
          <w:color w:val="000000"/>
        </w:rPr>
        <w:t>jedno z těchto médií</w:t>
      </w:r>
      <w:r w:rsidRPr="008B3854">
        <w:rPr>
          <w:rFonts w:cs="Arial"/>
          <w:color w:val="000000"/>
        </w:rPr>
        <w:t xml:space="preserve"> vyloučeno </w:t>
      </w:r>
      <w:r w:rsidR="006B40AA" w:rsidRPr="008B3854">
        <w:rPr>
          <w:rFonts w:cs="Arial"/>
          <w:color w:val="000000"/>
        </w:rPr>
        <w:t xml:space="preserve">z přehrávání). </w:t>
      </w:r>
      <w:bookmarkStart w:id="45" w:name="_GoBack"/>
      <w:bookmarkEnd w:id="45"/>
    </w:p>
    <w:p w:rsidR="006B40AA" w:rsidRPr="008B3854" w:rsidRDefault="006B40AA" w:rsidP="006B40AA">
      <w:pPr>
        <w:autoSpaceDE w:val="0"/>
        <w:autoSpaceDN w:val="0"/>
        <w:adjustRightInd w:val="0"/>
        <w:spacing w:line="360" w:lineRule="auto"/>
        <w:rPr>
          <w:rFonts w:cs="Arial"/>
          <w:color w:val="000000"/>
        </w:rPr>
      </w:pPr>
      <w:r w:rsidRPr="008B3854">
        <w:rPr>
          <w:rFonts w:cs="Arial"/>
          <w:color w:val="000000"/>
        </w:rPr>
        <w:t xml:space="preserve">Výsledný </w:t>
      </w:r>
      <w:proofErr w:type="spellStart"/>
      <w:r w:rsidRPr="008B3854">
        <w:rPr>
          <w:rFonts w:cs="Arial"/>
          <w:color w:val="000000"/>
        </w:rPr>
        <w:t>playlist</w:t>
      </w:r>
      <w:proofErr w:type="spellEnd"/>
      <w:r w:rsidRPr="008B3854">
        <w:rPr>
          <w:rFonts w:cs="Arial"/>
          <w:color w:val="000000"/>
        </w:rPr>
        <w:t xml:space="preserve"> je třeba uložit a odeslat </w:t>
      </w:r>
      <w:r w:rsidR="00F0079B" w:rsidRPr="008B3854">
        <w:rPr>
          <w:rFonts w:cs="Arial"/>
          <w:color w:val="000000"/>
        </w:rPr>
        <w:t>do</w:t>
      </w:r>
      <w:r w:rsidRPr="008B3854">
        <w:rPr>
          <w:rFonts w:cs="Arial"/>
          <w:color w:val="000000"/>
        </w:rPr>
        <w:t xml:space="preserve"> přehrávače různými možnostmi</w:t>
      </w:r>
      <w:r w:rsidR="00F0079B" w:rsidRPr="008B3854">
        <w:rPr>
          <w:rFonts w:cs="Arial"/>
          <w:color w:val="000000"/>
        </w:rPr>
        <w:t xml:space="preserve"> (tyto volby jsou dostupné i v detailu média)</w:t>
      </w:r>
      <w:r w:rsidRPr="008B3854">
        <w:rPr>
          <w:rFonts w:cs="Arial"/>
          <w:color w:val="000000"/>
        </w:rPr>
        <w:t>:</w:t>
      </w:r>
    </w:p>
    <w:p w:rsidR="006B40AA" w:rsidRPr="008B3854" w:rsidRDefault="006B40AA" w:rsidP="006C4083">
      <w:pPr>
        <w:numPr>
          <w:ilvl w:val="0"/>
          <w:numId w:val="8"/>
        </w:numPr>
        <w:autoSpaceDE w:val="0"/>
        <w:autoSpaceDN w:val="0"/>
        <w:adjustRightInd w:val="0"/>
        <w:spacing w:line="360" w:lineRule="auto"/>
        <w:rPr>
          <w:rFonts w:cs="Arial"/>
          <w:color w:val="000000"/>
        </w:rPr>
      </w:pPr>
      <w:r w:rsidRPr="008B3854">
        <w:rPr>
          <w:rFonts w:cs="Arial"/>
          <w:color w:val="000000"/>
        </w:rPr>
        <w:t xml:space="preserve"> </w:t>
      </w:r>
      <w:r w:rsidR="00F0079B" w:rsidRPr="008B3854">
        <w:rPr>
          <w:rFonts w:cs="Arial"/>
          <w:b/>
          <w:color w:val="000000"/>
        </w:rPr>
        <w:t>Na vybrané přehrávače</w:t>
      </w:r>
      <w:r w:rsidR="001335D1" w:rsidRPr="008B3854">
        <w:rPr>
          <w:rFonts w:cs="Arial"/>
          <w:color w:val="000000"/>
        </w:rPr>
        <w:t xml:space="preserve"> –</w:t>
      </w:r>
      <w:r w:rsidRPr="008B3854">
        <w:rPr>
          <w:rFonts w:cs="Arial"/>
          <w:color w:val="000000"/>
        </w:rPr>
        <w:t xml:space="preserve"> tento výběr </w:t>
      </w:r>
      <w:r w:rsidR="001335D1" w:rsidRPr="008B3854">
        <w:rPr>
          <w:rFonts w:cs="Arial"/>
          <w:color w:val="000000"/>
        </w:rPr>
        <w:t xml:space="preserve">určuje </w:t>
      </w:r>
      <w:r w:rsidRPr="008B3854">
        <w:rPr>
          <w:rFonts w:cs="Arial"/>
          <w:color w:val="000000"/>
        </w:rPr>
        <w:t xml:space="preserve">možnost </w:t>
      </w:r>
      <w:r w:rsidR="001335D1" w:rsidRPr="008B3854">
        <w:rPr>
          <w:rFonts w:cs="Arial"/>
          <w:color w:val="000000"/>
        </w:rPr>
        <w:t xml:space="preserve">odeslání </w:t>
      </w:r>
      <w:r w:rsidR="00F0079B" w:rsidRPr="008B3854">
        <w:rPr>
          <w:rFonts w:cs="Arial"/>
          <w:color w:val="000000"/>
        </w:rPr>
        <w:t>obsahu</w:t>
      </w:r>
      <w:r w:rsidRPr="008B3854">
        <w:rPr>
          <w:rFonts w:cs="Arial"/>
          <w:color w:val="000000"/>
        </w:rPr>
        <w:t xml:space="preserve"> na všechny </w:t>
      </w:r>
      <w:r w:rsidR="001335D1" w:rsidRPr="008B3854">
        <w:rPr>
          <w:rFonts w:cs="Arial"/>
          <w:color w:val="000000"/>
        </w:rPr>
        <w:t>přehrávače</w:t>
      </w:r>
      <w:r w:rsidRPr="008B3854">
        <w:rPr>
          <w:rFonts w:cs="Arial"/>
          <w:color w:val="000000"/>
        </w:rPr>
        <w:t xml:space="preserve"> u</w:t>
      </w:r>
      <w:r w:rsidR="001335D1" w:rsidRPr="008B3854">
        <w:rPr>
          <w:rFonts w:cs="Arial"/>
          <w:color w:val="000000"/>
        </w:rPr>
        <w:t>místěné v daném adresáři</w:t>
      </w:r>
      <w:r w:rsidR="00F0079B" w:rsidRPr="008B3854">
        <w:rPr>
          <w:rFonts w:cs="Arial"/>
          <w:color w:val="000000"/>
        </w:rPr>
        <w:t>, dále na přehrávače s příslušnou značkou nebo na zařízení obsahující Vámi zadaná klíčová slova</w:t>
      </w:r>
      <w:r w:rsidR="001335D1" w:rsidRPr="008B3854">
        <w:rPr>
          <w:rFonts w:cs="Arial"/>
          <w:color w:val="000000"/>
        </w:rPr>
        <w:t xml:space="preserve">. Kliknutím na tlačítko </w:t>
      </w:r>
      <w:r w:rsidR="001335D1" w:rsidRPr="008B3854">
        <w:rPr>
          <w:rFonts w:cs="Arial"/>
          <w:i/>
          <w:color w:val="000000"/>
        </w:rPr>
        <w:t>Odeslat</w:t>
      </w:r>
      <w:r w:rsidR="001335D1" w:rsidRPr="008B3854">
        <w:rPr>
          <w:rFonts w:cs="Arial"/>
          <w:color w:val="000000"/>
        </w:rPr>
        <w:t xml:space="preserve"> odešlete obsah pouze na daný přehrávač.</w:t>
      </w:r>
      <w:r w:rsidRPr="008B3854">
        <w:rPr>
          <w:rFonts w:cs="Arial"/>
          <w:color w:val="000000"/>
        </w:rPr>
        <w:t xml:space="preserve"> </w:t>
      </w:r>
      <w:r w:rsidR="001335D1" w:rsidRPr="008B3854">
        <w:rPr>
          <w:rFonts w:cs="Arial"/>
          <w:color w:val="000000"/>
        </w:rPr>
        <w:t xml:space="preserve">Zaškrtnutím jednotlivých přehrávačů se zpřístupní tlačítko </w:t>
      </w:r>
      <w:r w:rsidR="001335D1" w:rsidRPr="008B3854">
        <w:rPr>
          <w:rFonts w:cs="Arial"/>
          <w:i/>
          <w:color w:val="000000"/>
        </w:rPr>
        <w:t>Odeslat na vybrané přehrávače</w:t>
      </w:r>
      <w:r w:rsidR="00F0079B" w:rsidRPr="008B3854">
        <w:rPr>
          <w:rFonts w:cs="Arial"/>
          <w:color w:val="000000"/>
        </w:rPr>
        <w:t xml:space="preserve"> a po kliknutí na něj se obsah ihned odešle.</w:t>
      </w:r>
    </w:p>
    <w:p w:rsidR="006B40AA" w:rsidRPr="008B3854" w:rsidRDefault="006B40AA" w:rsidP="006C4083">
      <w:pPr>
        <w:numPr>
          <w:ilvl w:val="0"/>
          <w:numId w:val="8"/>
        </w:numPr>
        <w:autoSpaceDE w:val="0"/>
        <w:autoSpaceDN w:val="0"/>
        <w:adjustRightInd w:val="0"/>
        <w:spacing w:line="360" w:lineRule="auto"/>
        <w:rPr>
          <w:rFonts w:cs="Arial"/>
          <w:color w:val="000000"/>
        </w:rPr>
      </w:pPr>
      <w:r w:rsidRPr="008B3854">
        <w:rPr>
          <w:rFonts w:cs="Arial"/>
          <w:b/>
          <w:color w:val="000000"/>
        </w:rPr>
        <w:lastRenderedPageBreak/>
        <w:t xml:space="preserve">S </w:t>
      </w:r>
      <w:r w:rsidR="00F0079B" w:rsidRPr="008B3854">
        <w:rPr>
          <w:rFonts w:cs="Arial"/>
          <w:b/>
          <w:color w:val="000000"/>
        </w:rPr>
        <w:t>nastaveným obsahem</w:t>
      </w:r>
      <w:r w:rsidR="00F0079B" w:rsidRPr="008B3854">
        <w:rPr>
          <w:rFonts w:cs="Arial"/>
          <w:color w:val="000000"/>
        </w:rPr>
        <w:t xml:space="preserve"> – tato možnost slouží k odeslání Vámi upraveného </w:t>
      </w:r>
      <w:proofErr w:type="spellStart"/>
      <w:r w:rsidR="00F0079B" w:rsidRPr="008B3854">
        <w:rPr>
          <w:rFonts w:cs="Arial"/>
          <w:color w:val="000000"/>
        </w:rPr>
        <w:t>playlistu</w:t>
      </w:r>
      <w:proofErr w:type="spellEnd"/>
      <w:r w:rsidR="00F0079B" w:rsidRPr="008B3854">
        <w:rPr>
          <w:rFonts w:cs="Arial"/>
          <w:color w:val="000000"/>
        </w:rPr>
        <w:t xml:space="preserve"> na ty přehrávače, který již obsahují tento </w:t>
      </w:r>
      <w:proofErr w:type="spellStart"/>
      <w:r w:rsidR="00F0079B" w:rsidRPr="008B3854">
        <w:rPr>
          <w:rFonts w:cs="Arial"/>
          <w:color w:val="000000"/>
        </w:rPr>
        <w:t>playlist</w:t>
      </w:r>
      <w:proofErr w:type="spellEnd"/>
      <w:r w:rsidR="00F0079B" w:rsidRPr="008B3854">
        <w:rPr>
          <w:rFonts w:cs="Arial"/>
          <w:color w:val="000000"/>
        </w:rPr>
        <w:t xml:space="preserve"> před jeho úpravou</w:t>
      </w:r>
    </w:p>
    <w:p w:rsidR="00051BBE" w:rsidRPr="008B3854" w:rsidRDefault="006B40AA" w:rsidP="006C4083">
      <w:pPr>
        <w:numPr>
          <w:ilvl w:val="0"/>
          <w:numId w:val="8"/>
        </w:numPr>
        <w:autoSpaceDE w:val="0"/>
        <w:autoSpaceDN w:val="0"/>
        <w:adjustRightInd w:val="0"/>
        <w:spacing w:line="360" w:lineRule="auto"/>
        <w:rPr>
          <w:rFonts w:cs="Arial"/>
          <w:color w:val="000000"/>
        </w:rPr>
      </w:pPr>
      <w:r w:rsidRPr="008B3854">
        <w:rPr>
          <w:rFonts w:cs="Arial"/>
          <w:b/>
          <w:color w:val="000000"/>
        </w:rPr>
        <w:t>N</w:t>
      </w:r>
      <w:r w:rsidR="00F0079B" w:rsidRPr="008B3854">
        <w:rPr>
          <w:rFonts w:cs="Arial"/>
          <w:b/>
          <w:color w:val="000000"/>
        </w:rPr>
        <w:t>a všechny přehrávače</w:t>
      </w:r>
      <w:r w:rsidR="00F0079B" w:rsidRPr="008B3854">
        <w:rPr>
          <w:rFonts w:cs="Arial"/>
          <w:color w:val="000000"/>
        </w:rPr>
        <w:t xml:space="preserve"> –</w:t>
      </w:r>
      <w:r w:rsidRPr="008B3854">
        <w:rPr>
          <w:rFonts w:cs="Arial"/>
          <w:color w:val="000000"/>
        </w:rPr>
        <w:t xml:space="preserve"> odešle se na všechny přehrávače</w:t>
      </w:r>
    </w:p>
    <w:p w:rsidR="006B40AA" w:rsidRPr="008B3854" w:rsidRDefault="006B40AA" w:rsidP="00051BBE">
      <w:pPr>
        <w:autoSpaceDE w:val="0"/>
        <w:autoSpaceDN w:val="0"/>
        <w:adjustRightInd w:val="0"/>
        <w:spacing w:line="360" w:lineRule="auto"/>
        <w:rPr>
          <w:rFonts w:cs="Arial"/>
          <w:color w:val="000000"/>
        </w:rPr>
      </w:pPr>
    </w:p>
    <w:p w:rsidR="006B40AA" w:rsidRPr="008B3854" w:rsidRDefault="006B40AA" w:rsidP="00616EE0">
      <w:pPr>
        <w:pStyle w:val="Nadpis20"/>
        <w:outlineLvl w:val="2"/>
        <w:rPr>
          <w:rFonts w:cs="Arial"/>
        </w:rPr>
      </w:pPr>
      <w:bookmarkStart w:id="46" w:name="_Toc369017783"/>
      <w:bookmarkStart w:id="47" w:name="_Toc369599684"/>
      <w:r w:rsidRPr="008B3854">
        <w:rPr>
          <w:rFonts w:cs="Arial"/>
        </w:rPr>
        <w:t>Dynamické plánování</w:t>
      </w:r>
      <w:bookmarkEnd w:id="46"/>
      <w:bookmarkEnd w:id="47"/>
    </w:p>
    <w:p w:rsidR="006B40AA" w:rsidRPr="008B3854" w:rsidRDefault="00F0079B" w:rsidP="006B40AA">
      <w:pPr>
        <w:spacing w:line="360" w:lineRule="auto"/>
        <w:rPr>
          <w:rFonts w:cs="Arial"/>
        </w:rPr>
      </w:pPr>
      <w:r w:rsidRPr="008B3854">
        <w:rPr>
          <w:rFonts w:cs="Arial"/>
        </w:rPr>
        <w:t xml:space="preserve">Dynamický </w:t>
      </w:r>
      <w:proofErr w:type="spellStart"/>
      <w:r w:rsidRPr="008B3854">
        <w:rPr>
          <w:rFonts w:cs="Arial"/>
        </w:rPr>
        <w:t>playl</w:t>
      </w:r>
      <w:r w:rsidR="00FB5CC1" w:rsidRPr="008B3854">
        <w:rPr>
          <w:rFonts w:cs="Arial"/>
        </w:rPr>
        <w:t>ist</w:t>
      </w:r>
      <w:proofErr w:type="spellEnd"/>
      <w:r w:rsidR="00FB5CC1" w:rsidRPr="008B3854">
        <w:rPr>
          <w:rFonts w:cs="Arial"/>
        </w:rPr>
        <w:t xml:space="preserve"> je možné aktivovat v nabídce </w:t>
      </w:r>
      <w:r w:rsidR="00FB5CC1" w:rsidRPr="008B3854">
        <w:rPr>
          <w:rFonts w:cs="Arial"/>
          <w:i/>
        </w:rPr>
        <w:t xml:space="preserve">Typ </w:t>
      </w:r>
      <w:proofErr w:type="spellStart"/>
      <w:r w:rsidR="00FB5CC1" w:rsidRPr="008B3854">
        <w:rPr>
          <w:rFonts w:cs="Arial"/>
          <w:i/>
        </w:rPr>
        <w:t>playlistu</w:t>
      </w:r>
      <w:proofErr w:type="spellEnd"/>
      <w:r w:rsidR="00FB5CC1" w:rsidRPr="008B3854">
        <w:rPr>
          <w:rFonts w:cs="Arial"/>
        </w:rPr>
        <w:t xml:space="preserve"> v </w:t>
      </w:r>
      <w:r w:rsidR="00FB5CC1" w:rsidRPr="008B3854">
        <w:rPr>
          <w:rFonts w:cs="Arial"/>
          <w:i/>
        </w:rPr>
        <w:t xml:space="preserve">Detailech </w:t>
      </w:r>
      <w:proofErr w:type="spellStart"/>
      <w:r w:rsidR="00FB5CC1" w:rsidRPr="008B3854">
        <w:rPr>
          <w:rFonts w:cs="Arial"/>
          <w:i/>
        </w:rPr>
        <w:t>playlistu</w:t>
      </w:r>
      <w:proofErr w:type="spellEnd"/>
      <w:r w:rsidR="00FB5CC1" w:rsidRPr="008B3854">
        <w:rPr>
          <w:rFonts w:cs="Arial"/>
        </w:rPr>
        <w:t>.</w:t>
      </w:r>
      <w:r w:rsidR="006B40AA" w:rsidRPr="008B3854">
        <w:rPr>
          <w:rFonts w:cs="Arial"/>
        </w:rPr>
        <w:t xml:space="preserve"> Dynamický </w:t>
      </w:r>
      <w:proofErr w:type="spellStart"/>
      <w:r w:rsidR="006B40AA" w:rsidRPr="008B3854">
        <w:rPr>
          <w:rFonts w:cs="Arial"/>
        </w:rPr>
        <w:t>playlist</w:t>
      </w:r>
      <w:proofErr w:type="spellEnd"/>
      <w:r w:rsidR="006B40AA" w:rsidRPr="008B3854">
        <w:rPr>
          <w:rFonts w:cs="Arial"/>
        </w:rPr>
        <w:t xml:space="preserve"> má stejnou stavbu jako statický,</w:t>
      </w:r>
      <w:r w:rsidR="00FB5CC1" w:rsidRPr="008B3854">
        <w:rPr>
          <w:rFonts w:cs="Arial"/>
        </w:rPr>
        <w:t xml:space="preserve"> avšak obsahuje více voleb nastavení v záložce </w:t>
      </w:r>
      <w:r w:rsidR="00FB5CC1" w:rsidRPr="008B3854">
        <w:rPr>
          <w:rFonts w:cs="Arial"/>
          <w:i/>
        </w:rPr>
        <w:t>Plánování</w:t>
      </w:r>
      <w:r w:rsidR="006B40AA" w:rsidRPr="008B3854">
        <w:rPr>
          <w:rFonts w:cs="Arial"/>
        </w:rPr>
        <w:t xml:space="preserve">. </w:t>
      </w:r>
      <w:r w:rsidR="00FB5CC1" w:rsidRPr="008B3854">
        <w:rPr>
          <w:rFonts w:cs="Arial"/>
        </w:rPr>
        <w:t xml:space="preserve">Zde </w:t>
      </w:r>
      <w:r w:rsidR="006B40AA" w:rsidRPr="008B3854">
        <w:rPr>
          <w:rFonts w:cs="Arial"/>
        </w:rPr>
        <w:t xml:space="preserve">v tabulce s médii již fungují sloupce </w:t>
      </w:r>
      <w:r w:rsidR="00FB5CC1" w:rsidRPr="008B3854">
        <w:rPr>
          <w:rFonts w:cs="Arial"/>
          <w:i/>
        </w:rPr>
        <w:t>O</w:t>
      </w:r>
      <w:r w:rsidR="006B40AA" w:rsidRPr="008B3854">
        <w:rPr>
          <w:rFonts w:cs="Arial"/>
          <w:i/>
        </w:rPr>
        <w:t>pakování (h)</w:t>
      </w:r>
      <w:r w:rsidR="006B40AA" w:rsidRPr="008B3854">
        <w:rPr>
          <w:rFonts w:cs="Arial"/>
        </w:rPr>
        <w:t xml:space="preserve"> a </w:t>
      </w:r>
      <w:r w:rsidR="00FB5CC1" w:rsidRPr="008B3854">
        <w:rPr>
          <w:rFonts w:cs="Arial"/>
          <w:i/>
        </w:rPr>
        <w:t>P</w:t>
      </w:r>
      <w:r w:rsidR="006B40AA" w:rsidRPr="008B3854">
        <w:rPr>
          <w:rFonts w:cs="Arial"/>
          <w:i/>
        </w:rPr>
        <w:t>riorita</w:t>
      </w:r>
      <w:r w:rsidR="006B40AA" w:rsidRPr="008B3854">
        <w:rPr>
          <w:rFonts w:cs="Arial"/>
        </w:rPr>
        <w:t>.</w:t>
      </w:r>
    </w:p>
    <w:p w:rsidR="006B40AA" w:rsidRPr="008B3854" w:rsidRDefault="006B40AA" w:rsidP="006C4083">
      <w:pPr>
        <w:numPr>
          <w:ilvl w:val="0"/>
          <w:numId w:val="10"/>
        </w:numPr>
        <w:spacing w:line="360" w:lineRule="auto"/>
        <w:rPr>
          <w:rFonts w:cs="Arial"/>
        </w:rPr>
      </w:pPr>
      <w:r w:rsidRPr="008B3854">
        <w:rPr>
          <w:rFonts w:cs="Arial"/>
          <w:b/>
        </w:rPr>
        <w:t>Opakování (h)</w:t>
      </w:r>
      <w:r w:rsidR="00D0429D" w:rsidRPr="008B3854">
        <w:rPr>
          <w:rFonts w:cs="Arial"/>
        </w:rPr>
        <w:t xml:space="preserve"> -</w:t>
      </w:r>
      <w:r w:rsidRPr="008B3854">
        <w:rPr>
          <w:rFonts w:cs="Arial"/>
        </w:rPr>
        <w:t xml:space="preserve"> </w:t>
      </w:r>
      <w:r w:rsidR="00D0429D" w:rsidRPr="008B3854">
        <w:rPr>
          <w:rFonts w:cs="Arial"/>
        </w:rPr>
        <w:t>t</w:t>
      </w:r>
      <w:r w:rsidRPr="008B3854">
        <w:rPr>
          <w:rFonts w:cs="Arial"/>
        </w:rPr>
        <w:t>ento sloupec umožňuje nastavit počet opakování daného média za hodinu</w:t>
      </w:r>
    </w:p>
    <w:p w:rsidR="006B40AA" w:rsidRPr="008B3854" w:rsidRDefault="00D0429D" w:rsidP="006C4083">
      <w:pPr>
        <w:numPr>
          <w:ilvl w:val="0"/>
          <w:numId w:val="9"/>
        </w:numPr>
        <w:spacing w:line="360" w:lineRule="auto"/>
        <w:rPr>
          <w:rFonts w:cs="Arial"/>
        </w:rPr>
      </w:pPr>
      <w:r w:rsidRPr="008B3854">
        <w:rPr>
          <w:rFonts w:cs="Arial"/>
          <w:b/>
        </w:rPr>
        <w:t>Priorita</w:t>
      </w:r>
      <w:r w:rsidRPr="008B3854">
        <w:rPr>
          <w:rFonts w:cs="Arial"/>
        </w:rPr>
        <w:t xml:space="preserve"> -</w:t>
      </w:r>
      <w:r w:rsidR="006B40AA" w:rsidRPr="008B3854">
        <w:rPr>
          <w:rFonts w:cs="Arial"/>
        </w:rPr>
        <w:t xml:space="preserve"> </w:t>
      </w:r>
      <w:r w:rsidRPr="008B3854">
        <w:rPr>
          <w:rFonts w:cs="Arial"/>
        </w:rPr>
        <w:t>t</w:t>
      </w:r>
      <w:r w:rsidR="006B40AA" w:rsidRPr="008B3854">
        <w:rPr>
          <w:rFonts w:cs="Arial"/>
        </w:rPr>
        <w:t>ento sloupec umožňuje zvolit prioritu přehrávání daného média za hodinu. Nula (0) je nej</w:t>
      </w:r>
      <w:r w:rsidRPr="008B3854">
        <w:rPr>
          <w:rFonts w:cs="Arial"/>
        </w:rPr>
        <w:t>nižší priorita a čím vyšší číslo</w:t>
      </w:r>
      <w:r w:rsidR="006B40AA" w:rsidRPr="008B3854">
        <w:rPr>
          <w:rFonts w:cs="Arial"/>
        </w:rPr>
        <w:t xml:space="preserve">, tím je priorita </w:t>
      </w:r>
      <w:r w:rsidRPr="008B3854">
        <w:rPr>
          <w:rFonts w:cs="Arial"/>
        </w:rPr>
        <w:t>větší</w:t>
      </w:r>
      <w:r w:rsidR="006B40AA" w:rsidRPr="008B3854">
        <w:rPr>
          <w:rFonts w:cs="Arial"/>
        </w:rPr>
        <w:t>.</w:t>
      </w:r>
    </w:p>
    <w:p w:rsidR="00051BBE" w:rsidRPr="008B3854" w:rsidRDefault="00051BBE" w:rsidP="00051BBE">
      <w:pPr>
        <w:spacing w:line="360" w:lineRule="auto"/>
        <w:rPr>
          <w:rFonts w:cs="Arial"/>
        </w:rPr>
      </w:pPr>
    </w:p>
    <w:p w:rsidR="00051BBE" w:rsidRPr="008B3854" w:rsidRDefault="00051BBE" w:rsidP="00051BBE">
      <w:pPr>
        <w:spacing w:line="360" w:lineRule="auto"/>
        <w:rPr>
          <w:rFonts w:cs="Arial"/>
        </w:rPr>
      </w:pPr>
    </w:p>
    <w:p w:rsidR="00051BBE" w:rsidRPr="008B3854" w:rsidRDefault="00A42B07" w:rsidP="00051BBE">
      <w:pPr>
        <w:spacing w:line="360" w:lineRule="auto"/>
        <w:rPr>
          <w:rFonts w:cs="Arial"/>
        </w:rPr>
      </w:pPr>
      <w:r w:rsidRPr="008B3854">
        <w:rPr>
          <w:rFonts w:cs="Arial"/>
          <w:noProof/>
          <w:lang w:val="en-US" w:eastAsia="en-US"/>
        </w:rPr>
        <w:lastRenderedPageBreak/>
        <w:drawing>
          <wp:inline distT="0" distB="0" distL="0" distR="0" wp14:anchorId="55BBEB41" wp14:editId="253CF2B5">
            <wp:extent cx="6060440" cy="4711700"/>
            <wp:effectExtent l="0" t="0" r="0" b="0"/>
            <wp:docPr id="21" name="Obráze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F09C28.tmp"/>
                    <pic:cNvPicPr/>
                  </pic:nvPicPr>
                  <pic:blipFill>
                    <a:blip r:embed="rId20">
                      <a:extLst>
                        <a:ext uri="{28A0092B-C50C-407E-A947-70E740481C1C}">
                          <a14:useLocalDpi xmlns:a14="http://schemas.microsoft.com/office/drawing/2010/main" val="0"/>
                        </a:ext>
                      </a:extLst>
                    </a:blip>
                    <a:stretch>
                      <a:fillRect/>
                    </a:stretch>
                  </pic:blipFill>
                  <pic:spPr>
                    <a:xfrm>
                      <a:off x="0" y="0"/>
                      <a:ext cx="6060440" cy="4711700"/>
                    </a:xfrm>
                    <a:prstGeom prst="rect">
                      <a:avLst/>
                    </a:prstGeom>
                  </pic:spPr>
                </pic:pic>
              </a:graphicData>
            </a:graphic>
          </wp:inline>
        </w:drawing>
      </w:r>
    </w:p>
    <w:p w:rsidR="00D0429D" w:rsidRPr="008B3854" w:rsidRDefault="00D0429D" w:rsidP="00D0429D">
      <w:pPr>
        <w:spacing w:line="360" w:lineRule="auto"/>
        <w:rPr>
          <w:rFonts w:cs="Arial"/>
        </w:rPr>
      </w:pPr>
    </w:p>
    <w:p w:rsidR="00A42B07" w:rsidRPr="008B3854" w:rsidRDefault="00A42B07" w:rsidP="00D0429D">
      <w:pPr>
        <w:spacing w:line="360" w:lineRule="auto"/>
        <w:rPr>
          <w:rFonts w:cs="Arial"/>
        </w:rPr>
      </w:pPr>
    </w:p>
    <w:p w:rsidR="00D0429D" w:rsidRPr="008B3854" w:rsidRDefault="00D0429D" w:rsidP="00D0429D">
      <w:pPr>
        <w:spacing w:line="360" w:lineRule="auto"/>
        <w:rPr>
          <w:rFonts w:cs="Arial"/>
        </w:rPr>
      </w:pPr>
      <w:r w:rsidRPr="008B3854">
        <w:rPr>
          <w:rFonts w:cs="Arial"/>
        </w:rPr>
        <w:t>Tyto dva slou</w:t>
      </w:r>
      <w:r w:rsidR="00051BBE" w:rsidRPr="008B3854">
        <w:rPr>
          <w:rFonts w:cs="Arial"/>
        </w:rPr>
        <w:t xml:space="preserve">pce popsané výše </w:t>
      </w:r>
      <w:r w:rsidRPr="008B3854">
        <w:rPr>
          <w:rFonts w:cs="Arial"/>
        </w:rPr>
        <w:t xml:space="preserve">umožňují nastavit </w:t>
      </w:r>
      <w:proofErr w:type="spellStart"/>
      <w:r w:rsidRPr="008B3854">
        <w:rPr>
          <w:rFonts w:cs="Arial"/>
        </w:rPr>
        <w:t>playlist</w:t>
      </w:r>
      <w:proofErr w:type="spellEnd"/>
      <w:r w:rsidRPr="008B3854">
        <w:rPr>
          <w:rFonts w:cs="Arial"/>
        </w:rPr>
        <w:t xml:space="preserve"> </w:t>
      </w:r>
      <w:r w:rsidR="00FB5CC1" w:rsidRPr="008B3854">
        <w:rPr>
          <w:rFonts w:cs="Arial"/>
        </w:rPr>
        <w:t>tak</w:t>
      </w:r>
      <w:r w:rsidRPr="008B3854">
        <w:rPr>
          <w:rFonts w:cs="Arial"/>
        </w:rPr>
        <w:t xml:space="preserve">, aby co nejvíce </w:t>
      </w:r>
    </w:p>
    <w:p w:rsidR="001335D1" w:rsidRPr="008B3854" w:rsidRDefault="00D0429D" w:rsidP="00D0429D">
      <w:pPr>
        <w:spacing w:line="360" w:lineRule="auto"/>
        <w:rPr>
          <w:rFonts w:cs="Arial"/>
        </w:rPr>
      </w:pPr>
      <w:r w:rsidRPr="008B3854">
        <w:rPr>
          <w:rFonts w:cs="Arial"/>
        </w:rPr>
        <w:t>optimalizoval vysílání na stanici. Rozhodující slovo</w:t>
      </w:r>
      <w:r w:rsidR="00FB5CC1" w:rsidRPr="008B3854">
        <w:rPr>
          <w:rFonts w:cs="Arial"/>
        </w:rPr>
        <w:t xml:space="preserve"> o tom</w:t>
      </w:r>
      <w:r w:rsidRPr="008B3854">
        <w:rPr>
          <w:rFonts w:cs="Arial"/>
        </w:rPr>
        <w:t>, co se bude přehrávat</w:t>
      </w:r>
      <w:r w:rsidR="00FB5CC1" w:rsidRPr="008B3854">
        <w:rPr>
          <w:rFonts w:cs="Arial"/>
        </w:rPr>
        <w:t>,</w:t>
      </w:r>
      <w:r w:rsidRPr="008B3854">
        <w:rPr>
          <w:rFonts w:cs="Arial"/>
        </w:rPr>
        <w:t xml:space="preserve"> má média</w:t>
      </w:r>
      <w:r w:rsidR="00FB5CC1" w:rsidRPr="008B3854">
        <w:rPr>
          <w:rFonts w:cs="Arial"/>
        </w:rPr>
        <w:t xml:space="preserve"> </w:t>
      </w:r>
      <w:r w:rsidRPr="008B3854">
        <w:rPr>
          <w:rFonts w:cs="Arial"/>
        </w:rPr>
        <w:t>plán (nemusí být</w:t>
      </w:r>
      <w:r w:rsidR="00FB5CC1" w:rsidRPr="008B3854">
        <w:rPr>
          <w:rFonts w:cs="Arial"/>
        </w:rPr>
        <w:t xml:space="preserve"> však</w:t>
      </w:r>
      <w:r w:rsidRPr="008B3854">
        <w:rPr>
          <w:rFonts w:cs="Arial"/>
        </w:rPr>
        <w:t xml:space="preserve"> zvolen). </w:t>
      </w:r>
      <w:r w:rsidR="00FB5CC1" w:rsidRPr="008B3854">
        <w:rPr>
          <w:rFonts w:cs="Arial"/>
        </w:rPr>
        <w:t>Pokud</w:t>
      </w:r>
      <w:r w:rsidRPr="008B3854">
        <w:rPr>
          <w:rFonts w:cs="Arial"/>
        </w:rPr>
        <w:t xml:space="preserve"> je</w:t>
      </w:r>
      <w:r w:rsidR="00FB5CC1" w:rsidRPr="008B3854">
        <w:rPr>
          <w:rFonts w:cs="Arial"/>
        </w:rPr>
        <w:t xml:space="preserve"> priorita</w:t>
      </w:r>
      <w:r w:rsidRPr="008B3854">
        <w:rPr>
          <w:rFonts w:cs="Arial"/>
        </w:rPr>
        <w:t xml:space="preserve"> pro všechny média stejná, tak platí</w:t>
      </w:r>
      <w:r w:rsidR="00FB5CC1" w:rsidRPr="008B3854">
        <w:rPr>
          <w:rFonts w:cs="Arial"/>
        </w:rPr>
        <w:t xml:space="preserve"> přesně zadaný</w:t>
      </w:r>
      <w:r w:rsidRPr="008B3854">
        <w:rPr>
          <w:rFonts w:cs="Arial"/>
        </w:rPr>
        <w:t xml:space="preserve"> počet opakování.</w:t>
      </w:r>
    </w:p>
    <w:p w:rsidR="00D0429D" w:rsidRPr="008B3854" w:rsidRDefault="00D0429D" w:rsidP="00D0429D">
      <w:pPr>
        <w:spacing w:line="360" w:lineRule="auto"/>
        <w:rPr>
          <w:rFonts w:cs="Arial"/>
        </w:rPr>
      </w:pPr>
      <w:r w:rsidRPr="008B3854">
        <w:rPr>
          <w:rFonts w:cs="Arial"/>
        </w:rPr>
        <w:t xml:space="preserve">Pokud se nastaví příliš mnoho médií nebo velký počet opakování, což není možné v dané </w:t>
      </w:r>
    </w:p>
    <w:p w:rsidR="00D0429D" w:rsidRPr="008B3854" w:rsidRDefault="00D0429D" w:rsidP="00D0429D">
      <w:pPr>
        <w:spacing w:line="360" w:lineRule="auto"/>
        <w:rPr>
          <w:rFonts w:cs="Arial"/>
        </w:rPr>
      </w:pPr>
      <w:r w:rsidRPr="008B3854">
        <w:rPr>
          <w:rFonts w:cs="Arial"/>
        </w:rPr>
        <w:t xml:space="preserve">hodině stihnout, dynamický </w:t>
      </w:r>
      <w:proofErr w:type="spellStart"/>
      <w:r w:rsidRPr="008B3854">
        <w:rPr>
          <w:rFonts w:cs="Arial"/>
        </w:rPr>
        <w:t>playlist</w:t>
      </w:r>
      <w:proofErr w:type="spellEnd"/>
      <w:r w:rsidRPr="008B3854">
        <w:rPr>
          <w:rFonts w:cs="Arial"/>
        </w:rPr>
        <w:t xml:space="preserve"> upraví počet přehrání v závislosti na prioritě. (Příklad: Pokud je priorita stejná </w:t>
      </w:r>
      <w:r w:rsidR="00FB5CC1" w:rsidRPr="008B3854">
        <w:rPr>
          <w:rFonts w:cs="Arial"/>
        </w:rPr>
        <w:t>pro</w:t>
      </w:r>
      <w:r w:rsidRPr="008B3854">
        <w:rPr>
          <w:rFonts w:cs="Arial"/>
        </w:rPr>
        <w:t xml:space="preserve"> dvě média, která se stihnou přehrát 80x za hodinu, ale </w:t>
      </w:r>
      <w:r w:rsidR="00FB5CC1" w:rsidRPr="008B3854">
        <w:rPr>
          <w:rFonts w:cs="Arial"/>
        </w:rPr>
        <w:t>je</w:t>
      </w:r>
      <w:r w:rsidRPr="008B3854">
        <w:rPr>
          <w:rFonts w:cs="Arial"/>
        </w:rPr>
        <w:t xml:space="preserve"> u nich nastaveno přehrání 100x za hodinu, přehrají </w:t>
      </w:r>
      <w:r w:rsidR="00FB5CC1" w:rsidRPr="008B3854">
        <w:rPr>
          <w:rFonts w:cs="Arial"/>
        </w:rPr>
        <w:t>se pouze</w:t>
      </w:r>
      <w:r w:rsidRPr="008B3854">
        <w:rPr>
          <w:rFonts w:cs="Arial"/>
        </w:rPr>
        <w:t xml:space="preserve"> 80x. Při nastavení vyšší priority u jednoho média a za předpokladu, že nepřesáhne čas přehrávání samo o sobě, </w:t>
      </w:r>
      <w:r w:rsidR="00FB5CC1" w:rsidRPr="008B3854">
        <w:rPr>
          <w:rFonts w:cs="Arial"/>
        </w:rPr>
        <w:lastRenderedPageBreak/>
        <w:t>p</w:t>
      </w:r>
      <w:r w:rsidRPr="008B3854">
        <w:rPr>
          <w:rFonts w:cs="Arial"/>
        </w:rPr>
        <w:t>řehraje</w:t>
      </w:r>
      <w:r w:rsidR="00FB5CC1" w:rsidRPr="008B3854">
        <w:rPr>
          <w:rFonts w:cs="Arial"/>
        </w:rPr>
        <w:t xml:space="preserve"> se</w:t>
      </w:r>
      <w:r w:rsidRPr="008B3854">
        <w:rPr>
          <w:rFonts w:cs="Arial"/>
        </w:rPr>
        <w:t xml:space="preserve"> v plné výši nastavení </w:t>
      </w:r>
      <w:r w:rsidR="00FB5CC1" w:rsidRPr="008B3854">
        <w:rPr>
          <w:rFonts w:cs="Arial"/>
        </w:rPr>
        <w:t>– v tomto</w:t>
      </w:r>
      <w:r w:rsidRPr="008B3854">
        <w:rPr>
          <w:rFonts w:cs="Arial"/>
        </w:rPr>
        <w:t xml:space="preserve"> případě 100x</w:t>
      </w:r>
      <w:r w:rsidR="00FB5CC1" w:rsidRPr="008B3854">
        <w:rPr>
          <w:rFonts w:cs="Arial"/>
        </w:rPr>
        <w:t>.</w:t>
      </w:r>
      <w:r w:rsidRPr="008B3854">
        <w:rPr>
          <w:rFonts w:cs="Arial"/>
        </w:rPr>
        <w:t xml:space="preserve"> </w:t>
      </w:r>
      <w:r w:rsidR="00FB5CC1" w:rsidRPr="008B3854">
        <w:rPr>
          <w:rFonts w:cs="Arial"/>
        </w:rPr>
        <w:t>D</w:t>
      </w:r>
      <w:r w:rsidRPr="008B3854">
        <w:rPr>
          <w:rFonts w:cs="Arial"/>
        </w:rPr>
        <w:t>ruhé médium s nižší prioritou se přehraje jen tolikrát, aby vyplnilo zbývající čas do hodiny.)</w:t>
      </w:r>
    </w:p>
    <w:p w:rsidR="00D0429D" w:rsidRPr="008B3854" w:rsidRDefault="00D0429D" w:rsidP="00D0429D">
      <w:pPr>
        <w:spacing w:line="360" w:lineRule="auto"/>
        <w:rPr>
          <w:rFonts w:cs="Arial"/>
        </w:rPr>
      </w:pPr>
      <w:r w:rsidRPr="008B3854">
        <w:rPr>
          <w:rFonts w:cs="Arial"/>
        </w:rPr>
        <w:t xml:space="preserve">Podobně to platí, i když </w:t>
      </w:r>
      <w:r w:rsidR="00FB5CC1" w:rsidRPr="008B3854">
        <w:rPr>
          <w:rFonts w:cs="Arial"/>
        </w:rPr>
        <w:t>se plně nevyužije</w:t>
      </w:r>
      <w:r w:rsidRPr="008B3854">
        <w:rPr>
          <w:rFonts w:cs="Arial"/>
        </w:rPr>
        <w:t xml:space="preserve"> kapacit</w:t>
      </w:r>
      <w:r w:rsidR="00FB5CC1" w:rsidRPr="008B3854">
        <w:rPr>
          <w:rFonts w:cs="Arial"/>
        </w:rPr>
        <w:t>a</w:t>
      </w:r>
      <w:r w:rsidRPr="008B3854">
        <w:rPr>
          <w:rFonts w:cs="Arial"/>
        </w:rPr>
        <w:t xml:space="preserve"> přehrávání</w:t>
      </w:r>
      <w:r w:rsidR="00051BBE" w:rsidRPr="008B3854">
        <w:rPr>
          <w:rFonts w:cs="Arial"/>
        </w:rPr>
        <w:t xml:space="preserve"> </w:t>
      </w:r>
      <w:r w:rsidRPr="008B3854">
        <w:rPr>
          <w:rFonts w:cs="Arial"/>
        </w:rPr>
        <w:t>(příklad se dvěma médii</w:t>
      </w:r>
      <w:r w:rsidR="000D62CC" w:rsidRPr="008B3854">
        <w:rPr>
          <w:rFonts w:cs="Arial"/>
        </w:rPr>
        <w:t>)</w:t>
      </w:r>
      <w:r w:rsidRPr="008B3854">
        <w:rPr>
          <w:rFonts w:cs="Arial"/>
        </w:rPr>
        <w:t xml:space="preserve">. </w:t>
      </w:r>
    </w:p>
    <w:p w:rsidR="00D0429D" w:rsidRPr="008B3854" w:rsidRDefault="00D0429D" w:rsidP="00D0429D">
      <w:pPr>
        <w:spacing w:line="360" w:lineRule="auto"/>
        <w:rPr>
          <w:rFonts w:cs="Arial"/>
        </w:rPr>
      </w:pPr>
      <w:r w:rsidRPr="008B3854">
        <w:rPr>
          <w:rFonts w:cs="Arial"/>
        </w:rPr>
        <w:t xml:space="preserve">Pokud se stihnou přehrát za hodinu 80x a </w:t>
      </w:r>
      <w:r w:rsidR="000D62CC" w:rsidRPr="008B3854">
        <w:rPr>
          <w:rFonts w:cs="Arial"/>
        </w:rPr>
        <w:t>je</w:t>
      </w:r>
      <w:r w:rsidRPr="008B3854">
        <w:rPr>
          <w:rFonts w:cs="Arial"/>
        </w:rPr>
        <w:t xml:space="preserve"> nastaven</w:t>
      </w:r>
      <w:r w:rsidR="000D62CC" w:rsidRPr="008B3854">
        <w:rPr>
          <w:rFonts w:cs="Arial"/>
        </w:rPr>
        <w:t>a</w:t>
      </w:r>
      <w:r w:rsidRPr="008B3854">
        <w:rPr>
          <w:rFonts w:cs="Arial"/>
        </w:rPr>
        <w:t xml:space="preserve"> hodnot</w:t>
      </w:r>
      <w:r w:rsidR="000D62CC" w:rsidRPr="008B3854">
        <w:rPr>
          <w:rFonts w:cs="Arial"/>
        </w:rPr>
        <w:t>a</w:t>
      </w:r>
      <w:r w:rsidRPr="008B3854">
        <w:rPr>
          <w:rFonts w:cs="Arial"/>
        </w:rPr>
        <w:t xml:space="preserve"> např. 40</w:t>
      </w:r>
      <w:r w:rsidR="000D62CC" w:rsidRPr="008B3854">
        <w:rPr>
          <w:rFonts w:cs="Arial"/>
        </w:rPr>
        <w:t>x</w:t>
      </w:r>
      <w:r w:rsidRPr="008B3854">
        <w:rPr>
          <w:rFonts w:cs="Arial"/>
        </w:rPr>
        <w:t xml:space="preserve"> pro obě média, přehrají</w:t>
      </w:r>
      <w:r w:rsidR="000D62CC" w:rsidRPr="008B3854">
        <w:rPr>
          <w:rFonts w:cs="Arial"/>
        </w:rPr>
        <w:t xml:space="preserve"> se logicky</w:t>
      </w:r>
      <w:r w:rsidRPr="008B3854">
        <w:rPr>
          <w:rFonts w:cs="Arial"/>
        </w:rPr>
        <w:t xml:space="preserve"> víc</w:t>
      </w:r>
      <w:r w:rsidR="000D62CC" w:rsidRPr="008B3854">
        <w:rPr>
          <w:rFonts w:cs="Arial"/>
        </w:rPr>
        <w:t>e</w:t>
      </w:r>
      <w:r w:rsidRPr="008B3854">
        <w:rPr>
          <w:rFonts w:cs="Arial"/>
        </w:rPr>
        <w:t>krát.</w:t>
      </w:r>
    </w:p>
    <w:p w:rsidR="000D62CC" w:rsidRPr="008B3854" w:rsidRDefault="000D62CC" w:rsidP="00D0429D">
      <w:pPr>
        <w:spacing w:line="360" w:lineRule="auto"/>
        <w:rPr>
          <w:rFonts w:cs="Arial"/>
        </w:rPr>
      </w:pPr>
    </w:p>
    <w:p w:rsidR="00634B62" w:rsidRPr="008B3854" w:rsidRDefault="000D62CC" w:rsidP="00D0429D">
      <w:pPr>
        <w:spacing w:line="360" w:lineRule="auto"/>
        <w:rPr>
          <w:rFonts w:cs="Arial"/>
        </w:rPr>
      </w:pPr>
      <w:r w:rsidRPr="008B3854">
        <w:rPr>
          <w:rFonts w:cs="Arial"/>
        </w:rPr>
        <w:t xml:space="preserve">O optimálnosti nastavení </w:t>
      </w:r>
      <w:r w:rsidR="0027565F" w:rsidRPr="008B3854">
        <w:rPr>
          <w:rFonts w:cs="Arial"/>
        </w:rPr>
        <w:t>média plánu</w:t>
      </w:r>
      <w:r w:rsidRPr="008B3854">
        <w:rPr>
          <w:rFonts w:cs="Arial"/>
        </w:rPr>
        <w:t xml:space="preserve"> se můžete přesvědčit nahlédnutím do</w:t>
      </w:r>
      <w:r w:rsidR="00D0429D" w:rsidRPr="008B3854">
        <w:rPr>
          <w:rFonts w:cs="Arial"/>
        </w:rPr>
        <w:t xml:space="preserve"> denní</w:t>
      </w:r>
      <w:r w:rsidRPr="008B3854">
        <w:rPr>
          <w:rFonts w:cs="Arial"/>
        </w:rPr>
        <w:t>ho</w:t>
      </w:r>
      <w:r w:rsidR="00D0429D" w:rsidRPr="008B3854">
        <w:rPr>
          <w:rFonts w:cs="Arial"/>
        </w:rPr>
        <w:t xml:space="preserve"> a týdenní</w:t>
      </w:r>
      <w:r w:rsidRPr="008B3854">
        <w:rPr>
          <w:rFonts w:cs="Arial"/>
        </w:rPr>
        <w:t>ho</w:t>
      </w:r>
      <w:r w:rsidR="00D0429D" w:rsidRPr="008B3854">
        <w:rPr>
          <w:rFonts w:cs="Arial"/>
        </w:rPr>
        <w:t xml:space="preserve"> graf</w:t>
      </w:r>
      <w:r w:rsidRPr="008B3854">
        <w:rPr>
          <w:rFonts w:cs="Arial"/>
        </w:rPr>
        <w:t>u</w:t>
      </w:r>
      <w:r w:rsidR="00D0429D" w:rsidRPr="008B3854">
        <w:rPr>
          <w:rFonts w:cs="Arial"/>
        </w:rPr>
        <w:t xml:space="preserve"> zatížení, které se nacházejí pod tabulkou.</w:t>
      </w:r>
    </w:p>
    <w:p w:rsidR="00A42B07" w:rsidRPr="008B3854" w:rsidRDefault="00A42B07" w:rsidP="00D0429D">
      <w:pPr>
        <w:spacing w:line="360" w:lineRule="auto"/>
        <w:rPr>
          <w:rFonts w:cs="Arial"/>
        </w:rPr>
      </w:pPr>
    </w:p>
    <w:p w:rsidR="00D0429D" w:rsidRPr="008B3854" w:rsidRDefault="00634B62" w:rsidP="00D0429D">
      <w:pPr>
        <w:spacing w:line="360" w:lineRule="auto"/>
        <w:rPr>
          <w:rFonts w:cs="Arial"/>
        </w:rPr>
      </w:pPr>
      <w:r w:rsidRPr="008B3854">
        <w:rPr>
          <w:rFonts w:cs="Arial"/>
        </w:rPr>
        <w:t xml:space="preserve"> </w:t>
      </w:r>
      <w:r w:rsidR="00A42B07" w:rsidRPr="008B3854">
        <w:rPr>
          <w:rFonts w:cs="Arial"/>
          <w:noProof/>
          <w:lang w:val="en-US" w:eastAsia="en-US"/>
        </w:rPr>
        <w:drawing>
          <wp:inline distT="0" distB="0" distL="0" distR="0" wp14:anchorId="2E37D848" wp14:editId="2F71036C">
            <wp:extent cx="6060440" cy="4260215"/>
            <wp:effectExtent l="0" t="0" r="0" b="6985"/>
            <wp:docPr id="22" name="Obráze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F06C34.tmp"/>
                    <pic:cNvPicPr/>
                  </pic:nvPicPr>
                  <pic:blipFill>
                    <a:blip r:embed="rId21">
                      <a:extLst>
                        <a:ext uri="{28A0092B-C50C-407E-A947-70E740481C1C}">
                          <a14:useLocalDpi xmlns:a14="http://schemas.microsoft.com/office/drawing/2010/main" val="0"/>
                        </a:ext>
                      </a:extLst>
                    </a:blip>
                    <a:stretch>
                      <a:fillRect/>
                    </a:stretch>
                  </pic:blipFill>
                  <pic:spPr>
                    <a:xfrm>
                      <a:off x="0" y="0"/>
                      <a:ext cx="6060440" cy="4260215"/>
                    </a:xfrm>
                    <a:prstGeom prst="rect">
                      <a:avLst/>
                    </a:prstGeom>
                  </pic:spPr>
                </pic:pic>
              </a:graphicData>
            </a:graphic>
          </wp:inline>
        </w:drawing>
      </w:r>
    </w:p>
    <w:p w:rsidR="00C87E02" w:rsidRPr="008B3854" w:rsidRDefault="00C87E02" w:rsidP="00D0429D">
      <w:pPr>
        <w:spacing w:line="360" w:lineRule="auto"/>
        <w:rPr>
          <w:rFonts w:cs="Arial"/>
        </w:rPr>
      </w:pPr>
    </w:p>
    <w:p w:rsidR="00A42B07" w:rsidRPr="008B3854" w:rsidRDefault="00A42B07" w:rsidP="00D0429D">
      <w:pPr>
        <w:spacing w:line="360" w:lineRule="auto"/>
        <w:rPr>
          <w:rFonts w:cs="Arial"/>
        </w:rPr>
      </w:pPr>
    </w:p>
    <w:p w:rsidR="00A42B07" w:rsidRPr="008B3854" w:rsidRDefault="00A42B07" w:rsidP="00D0429D">
      <w:pPr>
        <w:spacing w:line="360" w:lineRule="auto"/>
        <w:rPr>
          <w:rFonts w:cs="Arial"/>
        </w:rPr>
      </w:pPr>
    </w:p>
    <w:p w:rsidR="00A42B07" w:rsidRPr="008B3854" w:rsidRDefault="00A42B07" w:rsidP="00D0429D">
      <w:pPr>
        <w:spacing w:line="360" w:lineRule="auto"/>
        <w:rPr>
          <w:rFonts w:cs="Arial"/>
        </w:rPr>
      </w:pPr>
    </w:p>
    <w:p w:rsidR="00D0429D" w:rsidRPr="008B3854" w:rsidRDefault="00D0429D" w:rsidP="00D0429D">
      <w:pPr>
        <w:spacing w:line="360" w:lineRule="auto"/>
        <w:rPr>
          <w:rFonts w:cs="Arial"/>
        </w:rPr>
      </w:pPr>
      <w:r w:rsidRPr="008B3854">
        <w:rPr>
          <w:rFonts w:cs="Arial"/>
        </w:rPr>
        <w:lastRenderedPageBreak/>
        <w:t xml:space="preserve">Graf zatížení ukazuje, jaká je využitelnost </w:t>
      </w:r>
      <w:r w:rsidR="000D62CC" w:rsidRPr="008B3854">
        <w:rPr>
          <w:rFonts w:cs="Arial"/>
        </w:rPr>
        <w:t>Vámi</w:t>
      </w:r>
      <w:r w:rsidRPr="008B3854">
        <w:rPr>
          <w:rFonts w:cs="Arial"/>
        </w:rPr>
        <w:t xml:space="preserve"> zvoleného dynamického </w:t>
      </w:r>
      <w:proofErr w:type="spellStart"/>
      <w:r w:rsidRPr="008B3854">
        <w:rPr>
          <w:rFonts w:cs="Arial"/>
        </w:rPr>
        <w:t>playlistu</w:t>
      </w:r>
      <w:proofErr w:type="spellEnd"/>
      <w:r w:rsidRPr="008B3854">
        <w:rPr>
          <w:rFonts w:cs="Arial"/>
        </w:rPr>
        <w:t xml:space="preserve">. </w:t>
      </w:r>
    </w:p>
    <w:p w:rsidR="00D0429D" w:rsidRPr="008B3854" w:rsidRDefault="00D0429D" w:rsidP="00D0429D">
      <w:pPr>
        <w:spacing w:line="360" w:lineRule="auto"/>
        <w:rPr>
          <w:rFonts w:cs="Arial"/>
        </w:rPr>
      </w:pPr>
      <w:r w:rsidRPr="008B3854">
        <w:rPr>
          <w:rFonts w:cs="Arial"/>
        </w:rPr>
        <w:t xml:space="preserve">Žlutá linka </w:t>
      </w:r>
      <w:r w:rsidR="0027565F" w:rsidRPr="008B3854">
        <w:rPr>
          <w:rFonts w:cs="Arial"/>
        </w:rPr>
        <w:t xml:space="preserve">představuje </w:t>
      </w:r>
      <w:r w:rsidRPr="008B3854">
        <w:rPr>
          <w:rFonts w:cs="Arial"/>
        </w:rPr>
        <w:t>maximum zátěže</w:t>
      </w:r>
      <w:r w:rsidR="000D62CC" w:rsidRPr="008B3854">
        <w:rPr>
          <w:rFonts w:cs="Arial"/>
        </w:rPr>
        <w:t>, čili přehled o tom,</w:t>
      </w:r>
      <w:r w:rsidRPr="008B3854">
        <w:rPr>
          <w:rFonts w:cs="Arial"/>
        </w:rPr>
        <w:t xml:space="preserve"> co se stihne přehrát za</w:t>
      </w:r>
      <w:r w:rsidR="000D62CC" w:rsidRPr="008B3854">
        <w:rPr>
          <w:rFonts w:cs="Arial"/>
        </w:rPr>
        <w:t xml:space="preserve"> jednu</w:t>
      </w:r>
      <w:r w:rsidRPr="008B3854">
        <w:rPr>
          <w:rFonts w:cs="Arial"/>
        </w:rPr>
        <w:t xml:space="preserve"> hodinu. Pokud média zvolí</w:t>
      </w:r>
      <w:r w:rsidR="000D62CC" w:rsidRPr="008B3854">
        <w:rPr>
          <w:rFonts w:cs="Arial"/>
        </w:rPr>
        <w:t>te</w:t>
      </w:r>
      <w:r w:rsidRPr="008B3854">
        <w:rPr>
          <w:rFonts w:cs="Arial"/>
        </w:rPr>
        <w:t xml:space="preserve"> nadlimitně, linka zátěže bude mít barvu červenou a média </w:t>
      </w:r>
      <w:r w:rsidR="0027565F" w:rsidRPr="008B3854">
        <w:rPr>
          <w:rFonts w:cs="Arial"/>
        </w:rPr>
        <w:t>nedosáhnou nastaveného počtu přehrá</w:t>
      </w:r>
      <w:r w:rsidRPr="008B3854">
        <w:rPr>
          <w:rFonts w:cs="Arial"/>
        </w:rPr>
        <w:t>ní.</w:t>
      </w:r>
    </w:p>
    <w:p w:rsidR="00BE7490" w:rsidRPr="008B3854" w:rsidRDefault="00D0429D" w:rsidP="00D0429D">
      <w:pPr>
        <w:spacing w:line="360" w:lineRule="auto"/>
        <w:rPr>
          <w:rFonts w:cs="Arial"/>
        </w:rPr>
      </w:pPr>
      <w:r w:rsidRPr="008B3854">
        <w:rPr>
          <w:rFonts w:cs="Arial"/>
        </w:rPr>
        <w:t xml:space="preserve">Týdenní graf ukazuje možnosti přehrávání </w:t>
      </w:r>
      <w:proofErr w:type="spellStart"/>
      <w:r w:rsidRPr="008B3854">
        <w:rPr>
          <w:rFonts w:cs="Arial"/>
        </w:rPr>
        <w:t>playlistu</w:t>
      </w:r>
      <w:proofErr w:type="spellEnd"/>
      <w:r w:rsidRPr="008B3854">
        <w:rPr>
          <w:rFonts w:cs="Arial"/>
        </w:rPr>
        <w:t xml:space="preserve">, kde </w:t>
      </w:r>
      <w:r w:rsidR="00051BBE" w:rsidRPr="008B3854">
        <w:rPr>
          <w:rFonts w:cs="Arial"/>
        </w:rPr>
        <w:t>je zatížení</w:t>
      </w:r>
      <w:r w:rsidRPr="008B3854">
        <w:rPr>
          <w:rFonts w:cs="Arial"/>
        </w:rPr>
        <w:t xml:space="preserve"> ovlivněno nastavením </w:t>
      </w:r>
      <w:r w:rsidR="00051BBE" w:rsidRPr="008B3854">
        <w:rPr>
          <w:rFonts w:cs="Arial"/>
        </w:rPr>
        <w:t>plánování médií</w:t>
      </w:r>
      <w:r w:rsidRPr="008B3854">
        <w:rPr>
          <w:rFonts w:cs="Arial"/>
        </w:rPr>
        <w:t xml:space="preserve"> (některá média</w:t>
      </w:r>
      <w:r w:rsidR="0027565F" w:rsidRPr="008B3854">
        <w:rPr>
          <w:rFonts w:cs="Arial"/>
        </w:rPr>
        <w:t xml:space="preserve"> mohou být</w:t>
      </w:r>
      <w:r w:rsidRPr="008B3854">
        <w:rPr>
          <w:rFonts w:cs="Arial"/>
        </w:rPr>
        <w:t xml:space="preserve"> v určité časy</w:t>
      </w:r>
      <w:r w:rsidR="0027565F" w:rsidRPr="008B3854">
        <w:rPr>
          <w:rFonts w:cs="Arial"/>
        </w:rPr>
        <w:t xml:space="preserve"> zakázána</w:t>
      </w:r>
      <w:r w:rsidRPr="008B3854">
        <w:rPr>
          <w:rFonts w:cs="Arial"/>
        </w:rPr>
        <w:t xml:space="preserve"> nebo se některý den nehraje – např. o víkendu)</w:t>
      </w:r>
      <w:r w:rsidR="0027565F" w:rsidRPr="008B3854">
        <w:rPr>
          <w:rFonts w:cs="Arial"/>
        </w:rPr>
        <w:t>.</w:t>
      </w:r>
    </w:p>
    <w:p w:rsidR="00114253" w:rsidRPr="008B3854" w:rsidRDefault="00114253" w:rsidP="00114253">
      <w:pPr>
        <w:spacing w:line="360" w:lineRule="auto"/>
        <w:rPr>
          <w:rFonts w:cs="Arial"/>
        </w:rPr>
      </w:pPr>
    </w:p>
    <w:p w:rsidR="00114253" w:rsidRPr="008B3854" w:rsidRDefault="00114253" w:rsidP="00114253">
      <w:pPr>
        <w:spacing w:line="360" w:lineRule="auto"/>
        <w:rPr>
          <w:rFonts w:cs="Arial"/>
        </w:rPr>
      </w:pPr>
    </w:p>
    <w:p w:rsidR="00781916" w:rsidRPr="008B3854" w:rsidRDefault="00114253" w:rsidP="00114253">
      <w:pPr>
        <w:pStyle w:val="Nadpis1"/>
      </w:pPr>
      <w:r w:rsidRPr="008B3854">
        <w:br w:type="page"/>
      </w:r>
      <w:bookmarkStart w:id="48" w:name="_Toc369017149"/>
      <w:bookmarkStart w:id="49" w:name="_Toc369017784"/>
      <w:bookmarkStart w:id="50" w:name="_Toc369599685"/>
      <w:r w:rsidR="00781916" w:rsidRPr="008B3854">
        <w:lastRenderedPageBreak/>
        <w:t>Nastavení</w:t>
      </w:r>
      <w:bookmarkEnd w:id="48"/>
      <w:bookmarkEnd w:id="49"/>
      <w:bookmarkEnd w:id="50"/>
    </w:p>
    <w:p w:rsidR="00781916" w:rsidRPr="008B3854" w:rsidRDefault="00781916" w:rsidP="00781916">
      <w:pPr>
        <w:autoSpaceDE w:val="0"/>
        <w:autoSpaceDN w:val="0"/>
        <w:adjustRightInd w:val="0"/>
        <w:spacing w:line="360" w:lineRule="auto"/>
        <w:rPr>
          <w:rFonts w:cs="Arial"/>
          <w:color w:val="000000"/>
        </w:rPr>
      </w:pPr>
      <w:r w:rsidRPr="008B3854">
        <w:rPr>
          <w:rFonts w:cs="Arial"/>
          <w:color w:val="000000"/>
        </w:rPr>
        <w:t xml:space="preserve">V menu </w:t>
      </w:r>
      <w:r w:rsidRPr="008B3854">
        <w:rPr>
          <w:rFonts w:cs="Arial"/>
          <w:i/>
          <w:color w:val="000000"/>
        </w:rPr>
        <w:t>Nastavení</w:t>
      </w:r>
      <w:r w:rsidRPr="008B3854">
        <w:rPr>
          <w:rFonts w:cs="Arial"/>
          <w:color w:val="000000"/>
        </w:rPr>
        <w:t xml:space="preserve"> lze nastavit především údaje o </w:t>
      </w:r>
      <w:r w:rsidR="00967502" w:rsidRPr="008B3854">
        <w:rPr>
          <w:rFonts w:cs="Arial"/>
          <w:color w:val="000000"/>
        </w:rPr>
        <w:t>V</w:t>
      </w:r>
      <w:r w:rsidRPr="008B3854">
        <w:rPr>
          <w:rFonts w:cs="Arial"/>
          <w:color w:val="000000"/>
        </w:rPr>
        <w:t>aší organizaci,</w:t>
      </w:r>
      <w:r w:rsidR="00967502" w:rsidRPr="008B3854">
        <w:rPr>
          <w:rFonts w:cs="Arial"/>
          <w:color w:val="000000"/>
        </w:rPr>
        <w:t xml:space="preserve"> dále</w:t>
      </w:r>
      <w:r w:rsidRPr="008B3854">
        <w:rPr>
          <w:rFonts w:cs="Arial"/>
          <w:color w:val="000000"/>
        </w:rPr>
        <w:t xml:space="preserve"> nastavit práva jednotlivým uživatelům a také </w:t>
      </w:r>
      <w:r w:rsidR="00634B62" w:rsidRPr="008B3854">
        <w:rPr>
          <w:rFonts w:cs="Arial"/>
          <w:color w:val="000000"/>
        </w:rPr>
        <w:t xml:space="preserve">spravovat </w:t>
      </w:r>
      <w:r w:rsidRPr="008B3854">
        <w:rPr>
          <w:rFonts w:cs="Arial"/>
          <w:color w:val="000000"/>
        </w:rPr>
        <w:t>značky, které usnadňují organizaci obsahu.</w:t>
      </w:r>
    </w:p>
    <w:p w:rsidR="00781916" w:rsidRPr="008B3854" w:rsidRDefault="00781916" w:rsidP="006C4083">
      <w:pPr>
        <w:numPr>
          <w:ilvl w:val="0"/>
          <w:numId w:val="7"/>
        </w:numPr>
        <w:autoSpaceDE w:val="0"/>
        <w:autoSpaceDN w:val="0"/>
        <w:adjustRightInd w:val="0"/>
        <w:spacing w:line="360" w:lineRule="auto"/>
        <w:rPr>
          <w:rFonts w:cs="Arial"/>
          <w:color w:val="000000"/>
        </w:rPr>
      </w:pPr>
      <w:r w:rsidRPr="008B3854">
        <w:rPr>
          <w:rFonts w:cs="Arial"/>
          <w:b/>
          <w:color w:val="000000"/>
        </w:rPr>
        <w:t>Organizace</w:t>
      </w:r>
      <w:r w:rsidRPr="008B3854">
        <w:rPr>
          <w:rFonts w:cs="Arial"/>
          <w:color w:val="000000"/>
        </w:rPr>
        <w:t xml:space="preserve"> – kliknutím na jednotlivé řádky se text zobrazí v editačním režimu, ve kterém můžete konkrétní údaj změnit (kromě jména organizace)</w:t>
      </w:r>
    </w:p>
    <w:p w:rsidR="00781916" w:rsidRPr="008B3854" w:rsidRDefault="00781916" w:rsidP="006C4083">
      <w:pPr>
        <w:numPr>
          <w:ilvl w:val="0"/>
          <w:numId w:val="7"/>
        </w:numPr>
        <w:autoSpaceDE w:val="0"/>
        <w:autoSpaceDN w:val="0"/>
        <w:adjustRightInd w:val="0"/>
        <w:spacing w:line="360" w:lineRule="auto"/>
        <w:rPr>
          <w:rFonts w:cs="Arial"/>
          <w:color w:val="000000"/>
        </w:rPr>
      </w:pPr>
      <w:r w:rsidRPr="008B3854">
        <w:rPr>
          <w:rFonts w:cs="Arial"/>
          <w:b/>
          <w:color w:val="000000"/>
        </w:rPr>
        <w:t>Uživatelé</w:t>
      </w:r>
      <w:r w:rsidRPr="008B3854">
        <w:rPr>
          <w:rFonts w:cs="Arial"/>
          <w:color w:val="000000"/>
        </w:rPr>
        <w:t xml:space="preserve"> – tabulka obsahuje seznam všech uživatelů ve </w:t>
      </w:r>
      <w:r w:rsidR="00A2665A" w:rsidRPr="008B3854">
        <w:rPr>
          <w:rFonts w:cs="Arial"/>
          <w:color w:val="000000"/>
        </w:rPr>
        <w:t>V</w:t>
      </w:r>
      <w:r w:rsidRPr="008B3854">
        <w:rPr>
          <w:rFonts w:cs="Arial"/>
          <w:color w:val="000000"/>
        </w:rPr>
        <w:t xml:space="preserve">aší organizaci. Kliknutím na první ikonu ve sloupci </w:t>
      </w:r>
      <w:r w:rsidRPr="008B3854">
        <w:rPr>
          <w:rFonts w:cs="Arial"/>
          <w:i/>
          <w:color w:val="000000"/>
        </w:rPr>
        <w:t>Volby</w:t>
      </w:r>
      <w:r w:rsidRPr="008B3854">
        <w:rPr>
          <w:rFonts w:cs="Arial"/>
          <w:color w:val="000000"/>
        </w:rPr>
        <w:t xml:space="preserve"> lze měnit údaje k jednotlivým uživatelům a nastavovat jejich role:</w:t>
      </w:r>
    </w:p>
    <w:p w:rsidR="00781916" w:rsidRPr="008B3854" w:rsidRDefault="00781916" w:rsidP="006C4083">
      <w:pPr>
        <w:numPr>
          <w:ilvl w:val="1"/>
          <w:numId w:val="7"/>
        </w:numPr>
        <w:tabs>
          <w:tab w:val="clear" w:pos="1440"/>
          <w:tab w:val="num" w:pos="1080"/>
        </w:tabs>
        <w:autoSpaceDE w:val="0"/>
        <w:autoSpaceDN w:val="0"/>
        <w:adjustRightInd w:val="0"/>
        <w:spacing w:line="360" w:lineRule="auto"/>
        <w:ind w:left="1080"/>
        <w:rPr>
          <w:rFonts w:cs="Arial"/>
          <w:b/>
          <w:color w:val="000000"/>
        </w:rPr>
      </w:pPr>
      <w:proofErr w:type="spellStart"/>
      <w:r w:rsidRPr="008B3854">
        <w:rPr>
          <w:rFonts w:cs="Arial"/>
          <w:b/>
          <w:color w:val="000000"/>
        </w:rPr>
        <w:t>Manager</w:t>
      </w:r>
      <w:proofErr w:type="spellEnd"/>
    </w:p>
    <w:p w:rsidR="00781916" w:rsidRPr="008B3854" w:rsidRDefault="00781916" w:rsidP="00781916">
      <w:pPr>
        <w:tabs>
          <w:tab w:val="num" w:pos="1080"/>
        </w:tabs>
        <w:autoSpaceDE w:val="0"/>
        <w:autoSpaceDN w:val="0"/>
        <w:adjustRightInd w:val="0"/>
        <w:spacing w:line="360" w:lineRule="auto"/>
        <w:ind w:left="900" w:firstLine="180"/>
        <w:rPr>
          <w:rFonts w:cs="Arial"/>
          <w:color w:val="000000"/>
        </w:rPr>
      </w:pPr>
      <w:r w:rsidRPr="008B3854">
        <w:rPr>
          <w:rFonts w:cs="Arial"/>
          <w:color w:val="000000"/>
        </w:rPr>
        <w:t>– organizace může mít více správců</w:t>
      </w:r>
    </w:p>
    <w:p w:rsidR="00781916" w:rsidRPr="008B3854" w:rsidRDefault="00781916" w:rsidP="00781916">
      <w:pPr>
        <w:tabs>
          <w:tab w:val="num" w:pos="1080"/>
        </w:tabs>
        <w:autoSpaceDE w:val="0"/>
        <w:autoSpaceDN w:val="0"/>
        <w:adjustRightInd w:val="0"/>
        <w:spacing w:line="360" w:lineRule="auto"/>
        <w:ind w:left="900" w:firstLine="180"/>
        <w:rPr>
          <w:rFonts w:cs="Arial"/>
          <w:color w:val="000000"/>
        </w:rPr>
      </w:pPr>
      <w:r w:rsidRPr="008B3854">
        <w:rPr>
          <w:rFonts w:cs="Arial"/>
          <w:color w:val="000000"/>
        </w:rPr>
        <w:t>– správce organizace, který má přístup ke všem činnostem a nastavením</w:t>
      </w:r>
    </w:p>
    <w:p w:rsidR="00781916" w:rsidRPr="008B3854" w:rsidRDefault="00781916" w:rsidP="006C4083">
      <w:pPr>
        <w:numPr>
          <w:ilvl w:val="1"/>
          <w:numId w:val="7"/>
        </w:numPr>
        <w:tabs>
          <w:tab w:val="clear" w:pos="1440"/>
          <w:tab w:val="num" w:pos="1080"/>
        </w:tabs>
        <w:autoSpaceDE w:val="0"/>
        <w:autoSpaceDN w:val="0"/>
        <w:adjustRightInd w:val="0"/>
        <w:spacing w:line="360" w:lineRule="auto"/>
        <w:ind w:hanging="720"/>
        <w:rPr>
          <w:rFonts w:cs="Arial"/>
          <w:b/>
          <w:color w:val="000000"/>
        </w:rPr>
      </w:pPr>
      <w:proofErr w:type="spellStart"/>
      <w:r w:rsidRPr="008B3854">
        <w:rPr>
          <w:rFonts w:cs="Arial"/>
          <w:b/>
          <w:color w:val="000000"/>
        </w:rPr>
        <w:t>Power</w:t>
      </w:r>
      <w:proofErr w:type="spellEnd"/>
      <w:r w:rsidRPr="008B3854">
        <w:rPr>
          <w:rFonts w:cs="Arial"/>
          <w:b/>
          <w:color w:val="000000"/>
        </w:rPr>
        <w:t xml:space="preserve"> user</w:t>
      </w:r>
    </w:p>
    <w:p w:rsidR="005B03E1" w:rsidRPr="008B3854" w:rsidRDefault="00781916" w:rsidP="00781916">
      <w:pPr>
        <w:tabs>
          <w:tab w:val="num" w:pos="1080"/>
        </w:tabs>
        <w:autoSpaceDE w:val="0"/>
        <w:autoSpaceDN w:val="0"/>
        <w:adjustRightInd w:val="0"/>
        <w:spacing w:line="360" w:lineRule="auto"/>
        <w:ind w:left="1080"/>
        <w:rPr>
          <w:rFonts w:cs="Arial"/>
          <w:color w:val="000000"/>
        </w:rPr>
      </w:pPr>
      <w:r w:rsidRPr="008B3854">
        <w:rPr>
          <w:rFonts w:cs="Arial"/>
          <w:color w:val="000000"/>
        </w:rPr>
        <w:t xml:space="preserve">– má stejná práva jako </w:t>
      </w:r>
      <w:proofErr w:type="spellStart"/>
      <w:r w:rsidRPr="008B3854">
        <w:rPr>
          <w:rFonts w:cs="Arial"/>
          <w:color w:val="000000"/>
        </w:rPr>
        <w:t>manager</w:t>
      </w:r>
      <w:proofErr w:type="spellEnd"/>
      <w:r w:rsidRPr="008B3854">
        <w:rPr>
          <w:rFonts w:cs="Arial"/>
          <w:color w:val="000000"/>
        </w:rPr>
        <w:t xml:space="preserve"> kromě editace organizace a uživatelů, plánování </w:t>
      </w:r>
      <w:proofErr w:type="spellStart"/>
      <w:r w:rsidRPr="008B3854">
        <w:rPr>
          <w:rFonts w:cs="Arial"/>
          <w:color w:val="000000"/>
        </w:rPr>
        <w:t>playlistů</w:t>
      </w:r>
      <w:proofErr w:type="spellEnd"/>
      <w:r w:rsidRPr="008B3854">
        <w:rPr>
          <w:rFonts w:cs="Arial"/>
          <w:color w:val="000000"/>
        </w:rPr>
        <w:t>, tvorby reportů a prohlížení aktivit ostatních uživatelů</w:t>
      </w:r>
    </w:p>
    <w:p w:rsidR="00D0429D" w:rsidRPr="008B3854" w:rsidRDefault="00781916" w:rsidP="006C4083">
      <w:pPr>
        <w:numPr>
          <w:ilvl w:val="1"/>
          <w:numId w:val="7"/>
        </w:numPr>
        <w:tabs>
          <w:tab w:val="num" w:pos="1080"/>
        </w:tabs>
        <w:autoSpaceDE w:val="0"/>
        <w:autoSpaceDN w:val="0"/>
        <w:adjustRightInd w:val="0"/>
        <w:spacing w:line="360" w:lineRule="auto"/>
        <w:ind w:hanging="720"/>
        <w:rPr>
          <w:rFonts w:cs="Arial"/>
          <w:b/>
          <w:color w:val="000000"/>
        </w:rPr>
      </w:pPr>
      <w:r w:rsidRPr="008B3854">
        <w:rPr>
          <w:rFonts w:cs="Arial"/>
          <w:b/>
          <w:color w:val="000000"/>
        </w:rPr>
        <w:t>User</w:t>
      </w:r>
    </w:p>
    <w:p w:rsidR="00781916" w:rsidRPr="008B3854" w:rsidRDefault="00781916" w:rsidP="006C4083">
      <w:pPr>
        <w:numPr>
          <w:ilvl w:val="0"/>
          <w:numId w:val="11"/>
        </w:numPr>
        <w:tabs>
          <w:tab w:val="num" w:pos="1440"/>
        </w:tabs>
        <w:autoSpaceDE w:val="0"/>
        <w:autoSpaceDN w:val="0"/>
        <w:adjustRightInd w:val="0"/>
        <w:spacing w:line="360" w:lineRule="auto"/>
        <w:rPr>
          <w:rFonts w:cs="Arial"/>
          <w:b/>
          <w:color w:val="000000"/>
        </w:rPr>
      </w:pPr>
      <w:r w:rsidRPr="008B3854">
        <w:rPr>
          <w:rFonts w:cs="Arial"/>
          <w:color w:val="000000"/>
        </w:rPr>
        <w:t xml:space="preserve">oprávnění, které dovoluje pouze nahrávání médií na server a tvorbu </w:t>
      </w:r>
      <w:proofErr w:type="spellStart"/>
      <w:r w:rsidRPr="008B3854">
        <w:rPr>
          <w:rFonts w:cs="Arial"/>
          <w:color w:val="000000"/>
        </w:rPr>
        <w:t>playlistů</w:t>
      </w:r>
      <w:proofErr w:type="spellEnd"/>
    </w:p>
    <w:p w:rsidR="0028266F" w:rsidRPr="008B3854" w:rsidRDefault="00781916" w:rsidP="006C4083">
      <w:pPr>
        <w:numPr>
          <w:ilvl w:val="0"/>
          <w:numId w:val="11"/>
        </w:numPr>
        <w:autoSpaceDE w:val="0"/>
        <w:autoSpaceDN w:val="0"/>
        <w:adjustRightInd w:val="0"/>
        <w:spacing w:line="360" w:lineRule="auto"/>
        <w:rPr>
          <w:rFonts w:cs="Arial"/>
          <w:color w:val="000000"/>
        </w:rPr>
      </w:pPr>
      <w:r w:rsidRPr="008B3854">
        <w:rPr>
          <w:rFonts w:cs="Arial"/>
          <w:color w:val="000000"/>
        </w:rPr>
        <w:t xml:space="preserve">uživatel nemůže posílat ani zasahovat do přehrávání </w:t>
      </w:r>
      <w:proofErr w:type="spellStart"/>
      <w:r w:rsidRPr="008B3854">
        <w:rPr>
          <w:rFonts w:cs="Arial"/>
          <w:color w:val="000000"/>
        </w:rPr>
        <w:t>playlistů</w:t>
      </w:r>
      <w:proofErr w:type="spellEnd"/>
    </w:p>
    <w:p w:rsidR="003F6C17" w:rsidRPr="008B3854" w:rsidRDefault="0028266F" w:rsidP="006C4083">
      <w:pPr>
        <w:numPr>
          <w:ilvl w:val="0"/>
          <w:numId w:val="7"/>
        </w:numPr>
        <w:tabs>
          <w:tab w:val="num" w:pos="1440"/>
        </w:tabs>
        <w:autoSpaceDE w:val="0"/>
        <w:autoSpaceDN w:val="0"/>
        <w:adjustRightInd w:val="0"/>
        <w:spacing w:line="360" w:lineRule="auto"/>
        <w:rPr>
          <w:rFonts w:cs="Arial"/>
          <w:color w:val="000000"/>
        </w:rPr>
      </w:pPr>
      <w:r w:rsidRPr="008B3854">
        <w:rPr>
          <w:rFonts w:cs="Arial"/>
          <w:b/>
          <w:color w:val="000000"/>
        </w:rPr>
        <w:t>Značky</w:t>
      </w:r>
      <w:r w:rsidRPr="008B3854">
        <w:rPr>
          <w:rFonts w:cs="Arial"/>
          <w:color w:val="000000"/>
        </w:rPr>
        <w:t xml:space="preserve"> – značku vytvoříte vepsáním vybraného slova do pole </w:t>
      </w:r>
      <w:r w:rsidRPr="008B3854">
        <w:rPr>
          <w:rFonts w:cs="Arial"/>
          <w:i/>
          <w:color w:val="000000"/>
        </w:rPr>
        <w:t>Jméno</w:t>
      </w:r>
      <w:r w:rsidRPr="008B3854">
        <w:rPr>
          <w:rFonts w:cs="Arial"/>
          <w:color w:val="000000"/>
        </w:rPr>
        <w:t xml:space="preserve"> a potvrdíte tlačítkem </w:t>
      </w:r>
      <w:r w:rsidR="00CE0AF0" w:rsidRPr="008B3854">
        <w:rPr>
          <w:rFonts w:cs="Arial"/>
          <w:i/>
          <w:color w:val="000000"/>
        </w:rPr>
        <w:t>U</w:t>
      </w:r>
      <w:r w:rsidRPr="008B3854">
        <w:rPr>
          <w:rFonts w:cs="Arial"/>
          <w:i/>
          <w:color w:val="000000"/>
        </w:rPr>
        <w:t>ložit</w:t>
      </w:r>
      <w:r w:rsidRPr="008B3854">
        <w:rPr>
          <w:rFonts w:cs="Arial"/>
          <w:color w:val="000000"/>
        </w:rPr>
        <w:t xml:space="preserve">. Značky pak lze přiřazovat např. k médiím, </w:t>
      </w:r>
      <w:proofErr w:type="spellStart"/>
      <w:r w:rsidRPr="008B3854">
        <w:rPr>
          <w:rFonts w:cs="Arial"/>
          <w:color w:val="000000"/>
        </w:rPr>
        <w:t>playlistům</w:t>
      </w:r>
      <w:proofErr w:type="spellEnd"/>
      <w:r w:rsidRPr="008B3854">
        <w:rPr>
          <w:rFonts w:cs="Arial"/>
          <w:color w:val="000000"/>
        </w:rPr>
        <w:t>, zařízením atd. Tímto způsobem lze zefektivnit a usnadnit orientaci v obsahu nahraném na</w:t>
      </w:r>
    </w:p>
    <w:p w:rsidR="00DB0039" w:rsidRPr="008B3854" w:rsidRDefault="0028266F" w:rsidP="003F6C17">
      <w:pPr>
        <w:tabs>
          <w:tab w:val="num" w:pos="1440"/>
        </w:tabs>
        <w:autoSpaceDE w:val="0"/>
        <w:autoSpaceDN w:val="0"/>
        <w:adjustRightInd w:val="0"/>
        <w:spacing w:line="360" w:lineRule="auto"/>
        <w:ind w:left="720"/>
        <w:rPr>
          <w:rFonts w:cs="Arial"/>
          <w:color w:val="000000"/>
        </w:rPr>
      </w:pPr>
      <w:r w:rsidRPr="008B3854">
        <w:rPr>
          <w:rFonts w:cs="Arial"/>
          <w:color w:val="000000"/>
        </w:rPr>
        <w:t xml:space="preserve"> </w:t>
      </w:r>
      <w:proofErr w:type="spellStart"/>
      <w:r w:rsidRPr="008B3854">
        <w:rPr>
          <w:rFonts w:cs="Arial"/>
          <w:i/>
          <w:color w:val="000000"/>
        </w:rPr>
        <w:t>Ki</w:t>
      </w:r>
      <w:r w:rsidR="003F6C17" w:rsidRPr="008B3854">
        <w:rPr>
          <w:rFonts w:cs="Arial"/>
          <w:i/>
          <w:color w:val="000000"/>
        </w:rPr>
        <w:t>-W</w:t>
      </w:r>
      <w:r w:rsidRPr="008B3854">
        <w:rPr>
          <w:rFonts w:cs="Arial"/>
          <w:i/>
          <w:color w:val="000000"/>
        </w:rPr>
        <w:t>i</w:t>
      </w:r>
      <w:proofErr w:type="spellEnd"/>
      <w:r w:rsidRPr="008B3854">
        <w:rPr>
          <w:rFonts w:cs="Arial"/>
          <w:i/>
          <w:color w:val="000000"/>
        </w:rPr>
        <w:t xml:space="preserve"> serveru</w:t>
      </w:r>
      <w:r w:rsidRPr="008B3854">
        <w:rPr>
          <w:rFonts w:cs="Arial"/>
          <w:color w:val="000000"/>
        </w:rPr>
        <w:t>.</w:t>
      </w:r>
    </w:p>
    <w:p w:rsidR="00DB0039" w:rsidRPr="008B3854" w:rsidRDefault="00DB0039">
      <w:pPr>
        <w:rPr>
          <w:rFonts w:cs="Arial"/>
          <w:color w:val="000000"/>
        </w:rPr>
      </w:pPr>
      <w:r w:rsidRPr="008B3854">
        <w:rPr>
          <w:rFonts w:cs="Arial"/>
          <w:color w:val="000000"/>
        </w:rPr>
        <w:br w:type="page"/>
      </w:r>
    </w:p>
    <w:p w:rsidR="00DB0039" w:rsidRPr="008B3854" w:rsidRDefault="00DB0039" w:rsidP="00DB0039">
      <w:pPr>
        <w:pStyle w:val="Nadpis1"/>
      </w:pPr>
      <w:bookmarkStart w:id="51" w:name="_Toc369599686"/>
      <w:r w:rsidRPr="008B3854">
        <w:lastRenderedPageBreak/>
        <w:t xml:space="preserve">Pravidla pro nahrávání souborů na </w:t>
      </w:r>
      <w:proofErr w:type="spellStart"/>
      <w:r w:rsidRPr="008B3854">
        <w:t>Ki-Wi</w:t>
      </w:r>
      <w:proofErr w:type="spellEnd"/>
      <w:r w:rsidRPr="008B3854">
        <w:t xml:space="preserve"> Server</w:t>
      </w:r>
      <w:bookmarkEnd w:id="51"/>
    </w:p>
    <w:p w:rsidR="00DB0039" w:rsidRPr="008B3854" w:rsidRDefault="00DB0039" w:rsidP="00DB0039">
      <w:pPr>
        <w:pStyle w:val="Standard"/>
        <w:spacing w:after="85" w:line="240" w:lineRule="auto"/>
        <w:jc w:val="left"/>
        <w:rPr>
          <w:rFonts w:ascii="Arial" w:hAnsi="Arial" w:cs="Arial"/>
          <w:lang w:val="cs-CZ"/>
        </w:rPr>
      </w:pPr>
    </w:p>
    <w:tbl>
      <w:tblPr>
        <w:tblpPr w:leftFromText="180" w:rightFromText="180" w:vertAnchor="text" w:horzAnchor="margin" w:tblpY="1383"/>
        <w:tblW w:w="9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85"/>
        <w:gridCol w:w="2248"/>
        <w:gridCol w:w="4227"/>
      </w:tblGrid>
      <w:tr w:rsidR="00996931" w:rsidRPr="00E53BC2" w:rsidTr="002D7AA6">
        <w:trPr>
          <w:trHeight w:val="37"/>
        </w:trPr>
        <w:tc>
          <w:tcPr>
            <w:tcW w:w="0" w:type="auto"/>
            <w:gridSpan w:val="3"/>
            <w:tcMar>
              <w:top w:w="55" w:type="dxa"/>
              <w:left w:w="55" w:type="dxa"/>
              <w:bottom w:w="55" w:type="dxa"/>
              <w:right w:w="55" w:type="dxa"/>
            </w:tcMar>
          </w:tcPr>
          <w:p w:rsidR="00996931" w:rsidRPr="00996931" w:rsidRDefault="00996931" w:rsidP="00996931">
            <w:pPr>
              <w:pStyle w:val="Standard"/>
              <w:spacing w:after="85" w:line="240" w:lineRule="auto"/>
              <w:jc w:val="center"/>
              <w:rPr>
                <w:rFonts w:ascii="Arial" w:hAnsi="Arial" w:cs="Arial"/>
                <w:b/>
                <w:bCs/>
                <w:sz w:val="24"/>
                <w:szCs w:val="24"/>
                <w:lang w:val="cs-CZ"/>
              </w:rPr>
            </w:pPr>
            <w:r w:rsidRPr="00996931">
              <w:rPr>
                <w:rFonts w:ascii="Arial" w:hAnsi="Arial" w:cs="Arial"/>
                <w:b/>
                <w:bCs/>
                <w:sz w:val="24"/>
                <w:szCs w:val="24"/>
                <w:lang w:val="cs-CZ"/>
              </w:rPr>
              <w:t>Podporované formáty souborů</w:t>
            </w:r>
          </w:p>
        </w:tc>
      </w:tr>
      <w:tr w:rsidR="00996931" w:rsidRPr="00E53BC2" w:rsidTr="002D7AA6">
        <w:trPr>
          <w:trHeight w:val="122"/>
        </w:trPr>
        <w:tc>
          <w:tcPr>
            <w:tcW w:w="0" w:type="auto"/>
            <w:tcMar>
              <w:top w:w="55" w:type="dxa"/>
              <w:left w:w="55" w:type="dxa"/>
              <w:bottom w:w="55" w:type="dxa"/>
              <w:right w:w="55" w:type="dxa"/>
            </w:tcMar>
            <w:vAlign w:val="center"/>
          </w:tcPr>
          <w:p w:rsidR="00996931" w:rsidRPr="00E53BC2" w:rsidRDefault="00996931" w:rsidP="00996931">
            <w:pPr>
              <w:pStyle w:val="TableContents"/>
              <w:spacing w:after="85" w:line="240" w:lineRule="auto"/>
              <w:jc w:val="center"/>
              <w:rPr>
                <w:rFonts w:ascii="Arial" w:hAnsi="Arial" w:cs="Arial"/>
                <w:b/>
                <w:bCs/>
                <w:sz w:val="24"/>
                <w:szCs w:val="24"/>
                <w:lang w:val="cs-CZ"/>
              </w:rPr>
            </w:pPr>
            <w:r w:rsidRPr="00E53BC2">
              <w:rPr>
                <w:rFonts w:ascii="Arial" w:hAnsi="Arial" w:cs="Arial"/>
                <w:b/>
                <w:bCs/>
                <w:sz w:val="24"/>
                <w:szCs w:val="24"/>
                <w:lang w:val="cs-CZ"/>
              </w:rPr>
              <w:t>Formát</w:t>
            </w:r>
          </w:p>
        </w:tc>
        <w:tc>
          <w:tcPr>
            <w:tcW w:w="0" w:type="auto"/>
            <w:tcMar>
              <w:top w:w="55" w:type="dxa"/>
              <w:left w:w="55" w:type="dxa"/>
              <w:bottom w:w="55" w:type="dxa"/>
              <w:right w:w="55" w:type="dxa"/>
            </w:tcMar>
            <w:vAlign w:val="center"/>
          </w:tcPr>
          <w:p w:rsidR="00996931" w:rsidRPr="00E53BC2" w:rsidRDefault="00996931" w:rsidP="00996931">
            <w:pPr>
              <w:pStyle w:val="TableContents"/>
              <w:jc w:val="center"/>
              <w:rPr>
                <w:rFonts w:ascii="Arial" w:hAnsi="Arial" w:cs="Arial"/>
                <w:b/>
                <w:bCs/>
                <w:sz w:val="24"/>
                <w:szCs w:val="24"/>
                <w:lang w:val="cs-CZ"/>
              </w:rPr>
            </w:pPr>
            <w:r w:rsidRPr="00E53BC2">
              <w:rPr>
                <w:rFonts w:ascii="Arial" w:hAnsi="Arial" w:cs="Arial"/>
                <w:b/>
                <w:bCs/>
                <w:sz w:val="24"/>
                <w:szCs w:val="24"/>
                <w:lang w:val="cs-CZ"/>
              </w:rPr>
              <w:t>Typ</w:t>
            </w:r>
          </w:p>
        </w:tc>
        <w:tc>
          <w:tcPr>
            <w:tcW w:w="0" w:type="auto"/>
            <w:tcMar>
              <w:top w:w="55" w:type="dxa"/>
              <w:left w:w="55" w:type="dxa"/>
              <w:bottom w:w="55" w:type="dxa"/>
              <w:right w:w="55" w:type="dxa"/>
            </w:tcMar>
            <w:vAlign w:val="center"/>
          </w:tcPr>
          <w:p w:rsidR="00996931" w:rsidRPr="00E53BC2" w:rsidRDefault="00996931" w:rsidP="00996931">
            <w:pPr>
              <w:pStyle w:val="TableContents"/>
              <w:jc w:val="center"/>
              <w:rPr>
                <w:rFonts w:ascii="Arial" w:hAnsi="Arial" w:cs="Arial"/>
                <w:b/>
                <w:bCs/>
                <w:sz w:val="24"/>
                <w:szCs w:val="24"/>
                <w:lang w:val="cs-CZ"/>
              </w:rPr>
            </w:pPr>
            <w:r w:rsidRPr="00E53BC2">
              <w:rPr>
                <w:rFonts w:ascii="Arial" w:hAnsi="Arial" w:cs="Arial"/>
                <w:b/>
                <w:bCs/>
                <w:sz w:val="24"/>
                <w:szCs w:val="24"/>
                <w:lang w:val="cs-CZ"/>
              </w:rPr>
              <w:t>Podpora</w:t>
            </w:r>
          </w:p>
        </w:tc>
      </w:tr>
      <w:tr w:rsidR="00350696" w:rsidRPr="00E53BC2" w:rsidTr="002D7AA6">
        <w:trPr>
          <w:trHeight w:val="37"/>
        </w:trPr>
        <w:tc>
          <w:tcPr>
            <w:tcW w:w="0" w:type="auto"/>
            <w:shd w:val="clear" w:color="auto" w:fill="E7E6E6" w:themeFill="background2"/>
            <w:tcMar>
              <w:top w:w="55" w:type="dxa"/>
              <w:left w:w="55" w:type="dxa"/>
              <w:bottom w:w="55" w:type="dxa"/>
              <w:right w:w="55" w:type="dxa"/>
            </w:tcMar>
          </w:tcPr>
          <w:p w:rsidR="00350696" w:rsidRPr="00996931" w:rsidRDefault="00350696" w:rsidP="00996931">
            <w:pPr>
              <w:pStyle w:val="TableContents"/>
              <w:spacing w:after="85" w:line="240" w:lineRule="auto"/>
              <w:jc w:val="center"/>
              <w:rPr>
                <w:rFonts w:ascii="Arial" w:hAnsi="Arial" w:cs="Arial"/>
                <w:sz w:val="20"/>
                <w:szCs w:val="20"/>
                <w:lang w:val="cs-CZ"/>
              </w:rPr>
            </w:pPr>
            <w:r w:rsidRPr="00996931">
              <w:rPr>
                <w:rFonts w:ascii="Arial" w:hAnsi="Arial" w:cs="Arial"/>
                <w:sz w:val="20"/>
                <w:szCs w:val="20"/>
                <w:lang w:val="cs-CZ"/>
              </w:rPr>
              <w:t>JPG/JPEG</w:t>
            </w:r>
          </w:p>
        </w:tc>
        <w:tc>
          <w:tcPr>
            <w:tcW w:w="0" w:type="auto"/>
            <w:vMerge w:val="restart"/>
            <w:tcMar>
              <w:top w:w="55" w:type="dxa"/>
              <w:left w:w="55" w:type="dxa"/>
              <w:bottom w:w="55" w:type="dxa"/>
              <w:right w:w="55" w:type="dxa"/>
            </w:tcMar>
            <w:vAlign w:val="center"/>
          </w:tcPr>
          <w:p w:rsidR="00350696" w:rsidRPr="00E53BC2" w:rsidRDefault="00350696" w:rsidP="00996931">
            <w:pPr>
              <w:pStyle w:val="TableContents"/>
              <w:jc w:val="center"/>
              <w:rPr>
                <w:rFonts w:ascii="Arial" w:hAnsi="Arial" w:cs="Arial"/>
                <w:lang w:val="cs-CZ"/>
              </w:rPr>
            </w:pPr>
            <w:r w:rsidRPr="00E53BC2">
              <w:rPr>
                <w:rFonts w:ascii="Arial" w:hAnsi="Arial" w:cs="Arial"/>
                <w:lang w:val="cs-CZ"/>
              </w:rPr>
              <w:t>Obrázek</w:t>
            </w:r>
          </w:p>
        </w:tc>
        <w:tc>
          <w:tcPr>
            <w:tcW w:w="0" w:type="auto"/>
            <w:vMerge w:val="restart"/>
            <w:tcMar>
              <w:top w:w="55" w:type="dxa"/>
              <w:left w:w="55" w:type="dxa"/>
              <w:bottom w:w="55" w:type="dxa"/>
              <w:right w:w="55" w:type="dxa"/>
            </w:tcMar>
            <w:vAlign w:val="center"/>
          </w:tcPr>
          <w:p w:rsidR="00350696" w:rsidRPr="00E53BC2" w:rsidRDefault="00350696" w:rsidP="00996931">
            <w:pPr>
              <w:pStyle w:val="TableContents"/>
              <w:jc w:val="center"/>
              <w:rPr>
                <w:rFonts w:ascii="Arial" w:hAnsi="Arial" w:cs="Arial"/>
                <w:lang w:val="cs-CZ"/>
              </w:rPr>
            </w:pPr>
            <w:r w:rsidRPr="00E53BC2">
              <w:rPr>
                <w:rFonts w:ascii="Arial" w:hAnsi="Arial" w:cs="Arial"/>
                <w:lang w:val="cs-CZ"/>
              </w:rPr>
              <w:t>Nativní</w:t>
            </w:r>
          </w:p>
        </w:tc>
      </w:tr>
      <w:tr w:rsidR="00350696" w:rsidRPr="00E53BC2" w:rsidTr="002D7AA6">
        <w:trPr>
          <w:trHeight w:val="37"/>
        </w:trPr>
        <w:tc>
          <w:tcPr>
            <w:tcW w:w="0" w:type="auto"/>
            <w:shd w:val="clear" w:color="auto" w:fill="E7E6E6" w:themeFill="background2"/>
            <w:tcMar>
              <w:top w:w="55" w:type="dxa"/>
              <w:left w:w="55" w:type="dxa"/>
              <w:bottom w:w="55" w:type="dxa"/>
              <w:right w:w="55" w:type="dxa"/>
            </w:tcMar>
          </w:tcPr>
          <w:p w:rsidR="00350696" w:rsidRPr="00996931" w:rsidRDefault="00350696" w:rsidP="00996931">
            <w:pPr>
              <w:pStyle w:val="TableContents"/>
              <w:spacing w:after="85" w:line="240" w:lineRule="auto"/>
              <w:jc w:val="center"/>
              <w:rPr>
                <w:rFonts w:ascii="Arial" w:hAnsi="Arial" w:cs="Arial"/>
                <w:sz w:val="20"/>
                <w:szCs w:val="20"/>
                <w:lang w:val="cs-CZ"/>
              </w:rPr>
            </w:pPr>
            <w:r w:rsidRPr="00996931">
              <w:rPr>
                <w:rFonts w:ascii="Arial" w:hAnsi="Arial" w:cs="Arial"/>
                <w:sz w:val="20"/>
                <w:szCs w:val="20"/>
                <w:lang w:val="cs-CZ"/>
              </w:rPr>
              <w:t>PNG</w:t>
            </w:r>
          </w:p>
        </w:tc>
        <w:tc>
          <w:tcPr>
            <w:tcW w:w="0" w:type="auto"/>
            <w:vMerge/>
            <w:tcMar>
              <w:top w:w="55" w:type="dxa"/>
              <w:left w:w="55" w:type="dxa"/>
              <w:bottom w:w="55" w:type="dxa"/>
              <w:right w:w="55" w:type="dxa"/>
            </w:tcMar>
            <w:vAlign w:val="center"/>
          </w:tcPr>
          <w:p w:rsidR="00350696" w:rsidRPr="00E53BC2" w:rsidRDefault="00350696" w:rsidP="00996931">
            <w:pPr>
              <w:jc w:val="center"/>
              <w:rPr>
                <w:rFonts w:cs="Arial"/>
                <w:sz w:val="22"/>
                <w:szCs w:val="22"/>
              </w:rPr>
            </w:pPr>
          </w:p>
        </w:tc>
        <w:tc>
          <w:tcPr>
            <w:tcW w:w="0" w:type="auto"/>
            <w:vMerge/>
            <w:tcMar>
              <w:top w:w="55" w:type="dxa"/>
              <w:left w:w="55" w:type="dxa"/>
              <w:bottom w:w="55" w:type="dxa"/>
              <w:right w:w="55" w:type="dxa"/>
            </w:tcMar>
            <w:vAlign w:val="center"/>
          </w:tcPr>
          <w:p w:rsidR="00350696" w:rsidRPr="00E53BC2" w:rsidRDefault="00350696" w:rsidP="00996931">
            <w:pPr>
              <w:jc w:val="center"/>
              <w:rPr>
                <w:rFonts w:cs="Arial"/>
                <w:sz w:val="22"/>
                <w:szCs w:val="22"/>
              </w:rPr>
            </w:pPr>
          </w:p>
        </w:tc>
      </w:tr>
      <w:tr w:rsidR="00350696" w:rsidRPr="00E53BC2" w:rsidTr="00350696">
        <w:trPr>
          <w:trHeight w:val="113"/>
        </w:trPr>
        <w:tc>
          <w:tcPr>
            <w:tcW w:w="0" w:type="auto"/>
            <w:tcBorders>
              <w:bottom w:val="single" w:sz="4" w:space="0" w:color="auto"/>
            </w:tcBorders>
            <w:shd w:val="clear" w:color="auto" w:fill="E7E6E6" w:themeFill="background2"/>
            <w:tcMar>
              <w:top w:w="55" w:type="dxa"/>
              <w:left w:w="55" w:type="dxa"/>
              <w:bottom w:w="55" w:type="dxa"/>
              <w:right w:w="55" w:type="dxa"/>
            </w:tcMar>
          </w:tcPr>
          <w:p w:rsidR="00350696" w:rsidRPr="00996931" w:rsidRDefault="00350696" w:rsidP="00996931">
            <w:pPr>
              <w:pStyle w:val="TableContents"/>
              <w:spacing w:after="85" w:line="240" w:lineRule="auto"/>
              <w:jc w:val="center"/>
              <w:rPr>
                <w:rFonts w:ascii="Arial" w:hAnsi="Arial" w:cs="Arial"/>
                <w:sz w:val="20"/>
                <w:szCs w:val="20"/>
                <w:lang w:val="cs-CZ"/>
              </w:rPr>
            </w:pPr>
            <w:r w:rsidRPr="00996931">
              <w:rPr>
                <w:rFonts w:ascii="Arial" w:hAnsi="Arial" w:cs="Arial"/>
                <w:sz w:val="20"/>
                <w:szCs w:val="20"/>
                <w:lang w:val="cs-CZ"/>
              </w:rPr>
              <w:t>GIF (statický, bez animace)</w:t>
            </w:r>
          </w:p>
        </w:tc>
        <w:tc>
          <w:tcPr>
            <w:tcW w:w="0" w:type="auto"/>
            <w:vMerge/>
            <w:tcMar>
              <w:top w:w="55" w:type="dxa"/>
              <w:left w:w="55" w:type="dxa"/>
              <w:bottom w:w="55" w:type="dxa"/>
              <w:right w:w="55" w:type="dxa"/>
            </w:tcMar>
            <w:vAlign w:val="center"/>
          </w:tcPr>
          <w:p w:rsidR="00350696" w:rsidRPr="00E53BC2" w:rsidRDefault="00350696" w:rsidP="00996931">
            <w:pPr>
              <w:jc w:val="center"/>
              <w:rPr>
                <w:rFonts w:cs="Arial"/>
                <w:sz w:val="22"/>
                <w:szCs w:val="22"/>
              </w:rPr>
            </w:pPr>
          </w:p>
        </w:tc>
        <w:tc>
          <w:tcPr>
            <w:tcW w:w="0" w:type="auto"/>
            <w:vMerge/>
            <w:tcMar>
              <w:top w:w="55" w:type="dxa"/>
              <w:left w:w="55" w:type="dxa"/>
              <w:bottom w:w="55" w:type="dxa"/>
              <w:right w:w="55" w:type="dxa"/>
            </w:tcMar>
            <w:vAlign w:val="center"/>
          </w:tcPr>
          <w:p w:rsidR="00350696" w:rsidRPr="00E53BC2" w:rsidRDefault="00350696" w:rsidP="00996931">
            <w:pPr>
              <w:jc w:val="center"/>
              <w:rPr>
                <w:rFonts w:cs="Arial"/>
                <w:sz w:val="22"/>
                <w:szCs w:val="22"/>
              </w:rPr>
            </w:pPr>
          </w:p>
        </w:tc>
      </w:tr>
      <w:tr w:rsidR="00350696" w:rsidRPr="00E53BC2" w:rsidTr="00350696">
        <w:trPr>
          <w:trHeight w:val="113"/>
        </w:trPr>
        <w:tc>
          <w:tcPr>
            <w:tcW w:w="0" w:type="auto"/>
            <w:tcBorders>
              <w:bottom w:val="single" w:sz="4" w:space="0" w:color="auto"/>
            </w:tcBorders>
            <w:shd w:val="clear" w:color="auto" w:fill="FFFFFF" w:themeFill="background1"/>
            <w:tcMar>
              <w:top w:w="55" w:type="dxa"/>
              <w:left w:w="55" w:type="dxa"/>
              <w:bottom w:w="55" w:type="dxa"/>
              <w:right w:w="55" w:type="dxa"/>
            </w:tcMar>
          </w:tcPr>
          <w:p w:rsidR="00350696" w:rsidRPr="00996931" w:rsidRDefault="00350696" w:rsidP="00350696">
            <w:pPr>
              <w:pStyle w:val="TableContents"/>
              <w:tabs>
                <w:tab w:val="center" w:pos="1286"/>
                <w:tab w:val="right" w:pos="2573"/>
              </w:tabs>
              <w:spacing w:after="85" w:line="240" w:lineRule="auto"/>
              <w:jc w:val="left"/>
              <w:rPr>
                <w:rFonts w:ascii="Arial" w:hAnsi="Arial" w:cs="Arial"/>
                <w:sz w:val="20"/>
                <w:szCs w:val="20"/>
                <w:lang w:val="cs-CZ"/>
              </w:rPr>
            </w:pPr>
            <w:r>
              <w:rPr>
                <w:rFonts w:ascii="Arial" w:hAnsi="Arial" w:cs="Arial"/>
                <w:sz w:val="20"/>
                <w:szCs w:val="20"/>
                <w:lang w:val="cs-CZ"/>
              </w:rPr>
              <w:tab/>
              <w:t>MP4</w:t>
            </w:r>
            <w:r>
              <w:rPr>
                <w:rFonts w:ascii="Arial" w:hAnsi="Arial" w:cs="Arial"/>
                <w:sz w:val="20"/>
                <w:szCs w:val="20"/>
                <w:lang w:val="cs-CZ"/>
              </w:rPr>
              <w:tab/>
            </w:r>
          </w:p>
        </w:tc>
        <w:tc>
          <w:tcPr>
            <w:tcW w:w="0" w:type="auto"/>
            <w:tcMar>
              <w:top w:w="55" w:type="dxa"/>
              <w:left w:w="55" w:type="dxa"/>
              <w:bottom w:w="55" w:type="dxa"/>
              <w:right w:w="55" w:type="dxa"/>
            </w:tcMar>
            <w:vAlign w:val="center"/>
          </w:tcPr>
          <w:p w:rsidR="00350696" w:rsidRPr="00E53BC2" w:rsidRDefault="00350696" w:rsidP="00996931">
            <w:pPr>
              <w:jc w:val="center"/>
              <w:rPr>
                <w:rFonts w:cs="Arial"/>
                <w:sz w:val="22"/>
                <w:szCs w:val="22"/>
              </w:rPr>
            </w:pPr>
            <w:r>
              <w:rPr>
                <w:rFonts w:cs="Arial"/>
                <w:sz w:val="22"/>
                <w:szCs w:val="22"/>
              </w:rPr>
              <w:t>Video</w:t>
            </w:r>
          </w:p>
        </w:tc>
        <w:tc>
          <w:tcPr>
            <w:tcW w:w="0" w:type="auto"/>
            <w:vMerge/>
            <w:tcMar>
              <w:top w:w="55" w:type="dxa"/>
              <w:left w:w="55" w:type="dxa"/>
              <w:bottom w:w="55" w:type="dxa"/>
              <w:right w:w="55" w:type="dxa"/>
            </w:tcMar>
            <w:vAlign w:val="center"/>
          </w:tcPr>
          <w:p w:rsidR="00350696" w:rsidRPr="00E53BC2" w:rsidRDefault="00350696" w:rsidP="00996931">
            <w:pPr>
              <w:jc w:val="center"/>
              <w:rPr>
                <w:rFonts w:cs="Arial"/>
                <w:sz w:val="22"/>
                <w:szCs w:val="22"/>
              </w:rPr>
            </w:pPr>
          </w:p>
        </w:tc>
      </w:tr>
      <w:tr w:rsidR="0095072E" w:rsidRPr="00E53BC2" w:rsidTr="002D7AA6">
        <w:trPr>
          <w:trHeight w:val="12"/>
        </w:trPr>
        <w:tc>
          <w:tcPr>
            <w:tcW w:w="0" w:type="auto"/>
            <w:shd w:val="clear" w:color="auto" w:fill="E7E6E6" w:themeFill="background2"/>
            <w:tcMar>
              <w:top w:w="55" w:type="dxa"/>
              <w:left w:w="55" w:type="dxa"/>
              <w:bottom w:w="55" w:type="dxa"/>
              <w:right w:w="55" w:type="dxa"/>
            </w:tcMar>
          </w:tcPr>
          <w:p w:rsidR="0095072E" w:rsidRPr="00996931" w:rsidRDefault="0095072E" w:rsidP="00996931">
            <w:pPr>
              <w:pStyle w:val="TableContents"/>
              <w:spacing w:after="85" w:line="240" w:lineRule="auto"/>
              <w:jc w:val="center"/>
              <w:rPr>
                <w:rFonts w:ascii="Arial" w:hAnsi="Arial" w:cs="Arial"/>
                <w:sz w:val="20"/>
                <w:szCs w:val="20"/>
                <w:lang w:val="cs-CZ"/>
              </w:rPr>
            </w:pPr>
            <w:r w:rsidRPr="00996931">
              <w:rPr>
                <w:rFonts w:ascii="Arial" w:hAnsi="Arial" w:cs="Arial"/>
                <w:sz w:val="20"/>
                <w:szCs w:val="20"/>
                <w:lang w:val="cs-CZ"/>
              </w:rPr>
              <w:t>WMV</w:t>
            </w:r>
          </w:p>
        </w:tc>
        <w:tc>
          <w:tcPr>
            <w:tcW w:w="0" w:type="auto"/>
            <w:vMerge w:val="restart"/>
            <w:tcMar>
              <w:top w:w="55" w:type="dxa"/>
              <w:left w:w="55" w:type="dxa"/>
              <w:bottom w:w="55" w:type="dxa"/>
              <w:right w:w="55" w:type="dxa"/>
            </w:tcMar>
            <w:vAlign w:val="center"/>
          </w:tcPr>
          <w:p w:rsidR="0095072E" w:rsidRPr="00E53BC2" w:rsidRDefault="0095072E" w:rsidP="00996931">
            <w:pPr>
              <w:pStyle w:val="TableContents"/>
              <w:jc w:val="center"/>
              <w:rPr>
                <w:rFonts w:cs="Arial"/>
              </w:rPr>
            </w:pPr>
            <w:r w:rsidRPr="005D5888">
              <w:rPr>
                <w:rFonts w:ascii="Arial" w:hAnsi="Arial" w:cs="Arial"/>
                <w:lang w:val="cs-CZ"/>
              </w:rPr>
              <w:t>Video</w:t>
            </w:r>
          </w:p>
        </w:tc>
        <w:tc>
          <w:tcPr>
            <w:tcW w:w="0" w:type="auto"/>
            <w:vMerge w:val="restart"/>
            <w:tcMar>
              <w:top w:w="55" w:type="dxa"/>
              <w:left w:w="55" w:type="dxa"/>
              <w:bottom w:w="55" w:type="dxa"/>
              <w:right w:w="55" w:type="dxa"/>
            </w:tcMar>
            <w:vAlign w:val="center"/>
          </w:tcPr>
          <w:p w:rsidR="0095072E" w:rsidRPr="00E53BC2" w:rsidRDefault="0095072E" w:rsidP="00996931">
            <w:pPr>
              <w:pStyle w:val="TableContents"/>
              <w:jc w:val="center"/>
              <w:rPr>
                <w:rFonts w:cs="Arial"/>
              </w:rPr>
            </w:pPr>
            <w:r w:rsidRPr="00E53BC2">
              <w:rPr>
                <w:rFonts w:ascii="Arial" w:hAnsi="Arial" w:cs="Arial"/>
                <w:lang w:val="cs-CZ"/>
              </w:rPr>
              <w:t xml:space="preserve">Po automatické konverzi prostřednictvím </w:t>
            </w:r>
            <w:r>
              <w:rPr>
                <w:rFonts w:ascii="Arial" w:hAnsi="Arial" w:cs="Arial"/>
                <w:lang w:val="cs-CZ"/>
              </w:rPr>
              <w:br/>
            </w:r>
            <w:proofErr w:type="spellStart"/>
            <w:r w:rsidRPr="00996931">
              <w:rPr>
                <w:rFonts w:ascii="Arial" w:hAnsi="Arial" w:cs="Arial"/>
                <w:i/>
                <w:lang w:val="cs-CZ"/>
              </w:rPr>
              <w:t>Ki-Wi</w:t>
            </w:r>
            <w:proofErr w:type="spellEnd"/>
            <w:r w:rsidRPr="00996931">
              <w:rPr>
                <w:rFonts w:ascii="Arial" w:hAnsi="Arial" w:cs="Arial"/>
                <w:i/>
                <w:lang w:val="cs-CZ"/>
              </w:rPr>
              <w:t xml:space="preserve"> Serveru</w:t>
            </w:r>
          </w:p>
        </w:tc>
      </w:tr>
      <w:tr w:rsidR="0095072E" w:rsidRPr="00E53BC2" w:rsidTr="002D7AA6">
        <w:trPr>
          <w:trHeight w:val="37"/>
        </w:trPr>
        <w:tc>
          <w:tcPr>
            <w:tcW w:w="0" w:type="auto"/>
            <w:shd w:val="clear" w:color="auto" w:fill="E7E6E6" w:themeFill="background2"/>
            <w:tcMar>
              <w:top w:w="55" w:type="dxa"/>
              <w:left w:w="55" w:type="dxa"/>
              <w:bottom w:w="55" w:type="dxa"/>
              <w:right w:w="55" w:type="dxa"/>
            </w:tcMar>
          </w:tcPr>
          <w:p w:rsidR="0095072E" w:rsidRPr="00996931" w:rsidRDefault="0095072E" w:rsidP="00996931">
            <w:pPr>
              <w:pStyle w:val="Standard"/>
              <w:spacing w:after="85" w:line="240" w:lineRule="auto"/>
              <w:jc w:val="center"/>
              <w:rPr>
                <w:rFonts w:ascii="Arial" w:hAnsi="Arial" w:cs="Arial"/>
                <w:sz w:val="20"/>
                <w:szCs w:val="20"/>
                <w:lang w:val="cs-CZ"/>
              </w:rPr>
            </w:pPr>
            <w:r w:rsidRPr="00996931">
              <w:rPr>
                <w:rFonts w:ascii="Arial" w:hAnsi="Arial" w:cs="Arial"/>
                <w:sz w:val="20"/>
                <w:szCs w:val="20"/>
                <w:lang w:val="cs-CZ"/>
              </w:rPr>
              <w:t>AVI</w:t>
            </w:r>
          </w:p>
        </w:tc>
        <w:tc>
          <w:tcPr>
            <w:tcW w:w="0" w:type="auto"/>
            <w:vMerge/>
            <w:tcMar>
              <w:top w:w="55" w:type="dxa"/>
              <w:left w:w="55" w:type="dxa"/>
              <w:bottom w:w="55" w:type="dxa"/>
              <w:right w:w="55" w:type="dxa"/>
            </w:tcMar>
            <w:vAlign w:val="center"/>
          </w:tcPr>
          <w:p w:rsidR="0095072E" w:rsidRPr="00E53BC2" w:rsidRDefault="0095072E" w:rsidP="00996931">
            <w:pPr>
              <w:pStyle w:val="TableContents"/>
              <w:jc w:val="center"/>
              <w:rPr>
                <w:rFonts w:ascii="Arial" w:hAnsi="Arial" w:cs="Arial"/>
                <w:lang w:val="cs-CZ"/>
              </w:rPr>
            </w:pPr>
          </w:p>
        </w:tc>
        <w:tc>
          <w:tcPr>
            <w:tcW w:w="0" w:type="auto"/>
            <w:vMerge/>
            <w:tcMar>
              <w:top w:w="55" w:type="dxa"/>
              <w:left w:w="55" w:type="dxa"/>
              <w:bottom w:w="55" w:type="dxa"/>
              <w:right w:w="55" w:type="dxa"/>
            </w:tcMar>
            <w:vAlign w:val="center"/>
          </w:tcPr>
          <w:p w:rsidR="0095072E" w:rsidRPr="00E53BC2" w:rsidRDefault="0095072E" w:rsidP="00996931">
            <w:pPr>
              <w:pStyle w:val="TableContents"/>
              <w:jc w:val="center"/>
              <w:rPr>
                <w:rFonts w:ascii="Arial" w:hAnsi="Arial" w:cs="Arial"/>
                <w:lang w:val="cs-CZ"/>
              </w:rPr>
            </w:pPr>
          </w:p>
        </w:tc>
      </w:tr>
      <w:tr w:rsidR="0095072E" w:rsidRPr="00E53BC2" w:rsidTr="001244D5">
        <w:trPr>
          <w:trHeight w:val="37"/>
        </w:trPr>
        <w:tc>
          <w:tcPr>
            <w:tcW w:w="0" w:type="auto"/>
            <w:tcBorders>
              <w:bottom w:val="single" w:sz="4" w:space="0" w:color="auto"/>
            </w:tcBorders>
            <w:shd w:val="clear" w:color="auto" w:fill="E7E6E6" w:themeFill="background2"/>
            <w:tcMar>
              <w:top w:w="55" w:type="dxa"/>
              <w:left w:w="55" w:type="dxa"/>
              <w:bottom w:w="55" w:type="dxa"/>
              <w:right w:w="55" w:type="dxa"/>
            </w:tcMar>
          </w:tcPr>
          <w:p w:rsidR="0095072E" w:rsidRPr="00996931" w:rsidRDefault="0095072E" w:rsidP="00996931">
            <w:pPr>
              <w:pStyle w:val="TableContents"/>
              <w:spacing w:after="85" w:line="240" w:lineRule="auto"/>
              <w:jc w:val="center"/>
              <w:rPr>
                <w:rFonts w:ascii="Arial" w:hAnsi="Arial" w:cs="Arial"/>
                <w:sz w:val="20"/>
                <w:szCs w:val="20"/>
                <w:lang w:val="cs-CZ"/>
              </w:rPr>
            </w:pPr>
            <w:r w:rsidRPr="00996931">
              <w:rPr>
                <w:rFonts w:ascii="Arial" w:hAnsi="Arial" w:cs="Arial"/>
                <w:sz w:val="20"/>
                <w:szCs w:val="20"/>
                <w:lang w:val="cs-CZ"/>
              </w:rPr>
              <w:t>WMV</w:t>
            </w:r>
          </w:p>
        </w:tc>
        <w:tc>
          <w:tcPr>
            <w:tcW w:w="0" w:type="auto"/>
            <w:vMerge/>
            <w:tcMar>
              <w:top w:w="55" w:type="dxa"/>
              <w:left w:w="55" w:type="dxa"/>
              <w:bottom w:w="55" w:type="dxa"/>
              <w:right w:w="55" w:type="dxa"/>
            </w:tcMar>
            <w:vAlign w:val="center"/>
          </w:tcPr>
          <w:p w:rsidR="0095072E" w:rsidRPr="00E53BC2" w:rsidRDefault="0095072E" w:rsidP="00996931">
            <w:pPr>
              <w:jc w:val="center"/>
              <w:rPr>
                <w:rFonts w:cs="Arial"/>
                <w:sz w:val="22"/>
                <w:szCs w:val="22"/>
              </w:rPr>
            </w:pPr>
          </w:p>
        </w:tc>
        <w:tc>
          <w:tcPr>
            <w:tcW w:w="0" w:type="auto"/>
            <w:vMerge/>
            <w:tcMar>
              <w:top w:w="55" w:type="dxa"/>
              <w:left w:w="55" w:type="dxa"/>
              <w:bottom w:w="55" w:type="dxa"/>
              <w:right w:w="55" w:type="dxa"/>
            </w:tcMar>
            <w:vAlign w:val="center"/>
          </w:tcPr>
          <w:p w:rsidR="0095072E" w:rsidRPr="00E53BC2" w:rsidRDefault="0095072E" w:rsidP="00996931">
            <w:pPr>
              <w:jc w:val="center"/>
              <w:rPr>
                <w:rFonts w:cs="Arial"/>
                <w:sz w:val="22"/>
                <w:szCs w:val="22"/>
              </w:rPr>
            </w:pPr>
          </w:p>
        </w:tc>
      </w:tr>
      <w:tr w:rsidR="0095072E" w:rsidRPr="00E53BC2" w:rsidTr="002D7AA6">
        <w:trPr>
          <w:trHeight w:val="37"/>
        </w:trPr>
        <w:tc>
          <w:tcPr>
            <w:tcW w:w="0" w:type="auto"/>
            <w:shd w:val="clear" w:color="auto" w:fill="E7E6E6" w:themeFill="background2"/>
            <w:tcMar>
              <w:top w:w="55" w:type="dxa"/>
              <w:left w:w="55" w:type="dxa"/>
              <w:bottom w:w="55" w:type="dxa"/>
              <w:right w:w="55" w:type="dxa"/>
            </w:tcMar>
          </w:tcPr>
          <w:p w:rsidR="0095072E" w:rsidRPr="00996931" w:rsidRDefault="0095072E" w:rsidP="00996931">
            <w:pPr>
              <w:pStyle w:val="TableContents"/>
              <w:spacing w:after="85" w:line="240" w:lineRule="auto"/>
              <w:jc w:val="center"/>
              <w:rPr>
                <w:rFonts w:ascii="Arial" w:hAnsi="Arial" w:cs="Arial"/>
                <w:sz w:val="20"/>
                <w:szCs w:val="20"/>
                <w:lang w:val="cs-CZ"/>
              </w:rPr>
            </w:pPr>
            <w:r w:rsidRPr="00996931">
              <w:rPr>
                <w:rFonts w:ascii="Arial" w:hAnsi="Arial" w:cs="Arial"/>
                <w:sz w:val="20"/>
                <w:szCs w:val="20"/>
                <w:lang w:val="cs-CZ"/>
              </w:rPr>
              <w:t>M4V</w:t>
            </w:r>
          </w:p>
        </w:tc>
        <w:tc>
          <w:tcPr>
            <w:tcW w:w="0" w:type="auto"/>
            <w:vMerge/>
            <w:tcMar>
              <w:top w:w="55" w:type="dxa"/>
              <w:left w:w="55" w:type="dxa"/>
              <w:bottom w:w="55" w:type="dxa"/>
              <w:right w:w="55" w:type="dxa"/>
            </w:tcMar>
            <w:vAlign w:val="center"/>
          </w:tcPr>
          <w:p w:rsidR="0095072E" w:rsidRPr="00E53BC2" w:rsidRDefault="0095072E" w:rsidP="00996931">
            <w:pPr>
              <w:jc w:val="center"/>
              <w:rPr>
                <w:rFonts w:cs="Arial"/>
                <w:sz w:val="22"/>
                <w:szCs w:val="22"/>
              </w:rPr>
            </w:pPr>
          </w:p>
        </w:tc>
        <w:tc>
          <w:tcPr>
            <w:tcW w:w="0" w:type="auto"/>
            <w:vMerge/>
            <w:tcMar>
              <w:top w:w="55" w:type="dxa"/>
              <w:left w:w="55" w:type="dxa"/>
              <w:bottom w:w="55" w:type="dxa"/>
              <w:right w:w="55" w:type="dxa"/>
            </w:tcMar>
            <w:vAlign w:val="center"/>
          </w:tcPr>
          <w:p w:rsidR="0095072E" w:rsidRPr="00E53BC2" w:rsidRDefault="0095072E" w:rsidP="00996931">
            <w:pPr>
              <w:jc w:val="center"/>
              <w:rPr>
                <w:rFonts w:cs="Arial"/>
                <w:sz w:val="22"/>
                <w:szCs w:val="22"/>
              </w:rPr>
            </w:pPr>
          </w:p>
        </w:tc>
      </w:tr>
      <w:tr w:rsidR="0095072E" w:rsidRPr="00E53BC2" w:rsidTr="001244D5">
        <w:trPr>
          <w:trHeight w:val="37"/>
        </w:trPr>
        <w:tc>
          <w:tcPr>
            <w:tcW w:w="0" w:type="auto"/>
            <w:tcBorders>
              <w:bottom w:val="single" w:sz="4" w:space="0" w:color="auto"/>
            </w:tcBorders>
            <w:shd w:val="clear" w:color="auto" w:fill="E7E6E6" w:themeFill="background2"/>
            <w:tcMar>
              <w:top w:w="55" w:type="dxa"/>
              <w:left w:w="55" w:type="dxa"/>
              <w:bottom w:w="55" w:type="dxa"/>
              <w:right w:w="55" w:type="dxa"/>
            </w:tcMar>
          </w:tcPr>
          <w:p w:rsidR="0095072E" w:rsidRPr="00996931" w:rsidRDefault="0095072E" w:rsidP="00996931">
            <w:pPr>
              <w:pStyle w:val="TableContents"/>
              <w:spacing w:after="85" w:line="240" w:lineRule="auto"/>
              <w:jc w:val="center"/>
              <w:rPr>
                <w:rFonts w:ascii="Arial" w:hAnsi="Arial" w:cs="Arial"/>
                <w:sz w:val="20"/>
                <w:szCs w:val="20"/>
                <w:lang w:val="cs-CZ"/>
              </w:rPr>
            </w:pPr>
            <w:r w:rsidRPr="00996931">
              <w:rPr>
                <w:rFonts w:ascii="Arial" w:hAnsi="Arial" w:cs="Arial"/>
                <w:sz w:val="20"/>
                <w:szCs w:val="20"/>
                <w:lang w:val="cs-CZ"/>
              </w:rPr>
              <w:t>MOV</w:t>
            </w:r>
          </w:p>
        </w:tc>
        <w:tc>
          <w:tcPr>
            <w:tcW w:w="0" w:type="auto"/>
            <w:vMerge/>
            <w:tcMar>
              <w:top w:w="55" w:type="dxa"/>
              <w:left w:w="55" w:type="dxa"/>
              <w:bottom w:w="55" w:type="dxa"/>
              <w:right w:w="55" w:type="dxa"/>
            </w:tcMar>
            <w:vAlign w:val="center"/>
          </w:tcPr>
          <w:p w:rsidR="0095072E" w:rsidRPr="00E53BC2" w:rsidRDefault="0095072E" w:rsidP="00996931">
            <w:pPr>
              <w:jc w:val="center"/>
              <w:rPr>
                <w:rFonts w:cs="Arial"/>
                <w:sz w:val="22"/>
                <w:szCs w:val="22"/>
              </w:rPr>
            </w:pPr>
          </w:p>
        </w:tc>
        <w:tc>
          <w:tcPr>
            <w:tcW w:w="0" w:type="auto"/>
            <w:vMerge/>
            <w:tcMar>
              <w:top w:w="55" w:type="dxa"/>
              <w:left w:w="55" w:type="dxa"/>
              <w:bottom w:w="55" w:type="dxa"/>
              <w:right w:w="55" w:type="dxa"/>
            </w:tcMar>
            <w:vAlign w:val="center"/>
          </w:tcPr>
          <w:p w:rsidR="0095072E" w:rsidRPr="00E53BC2" w:rsidRDefault="0095072E" w:rsidP="00996931">
            <w:pPr>
              <w:jc w:val="center"/>
              <w:rPr>
                <w:rFonts w:cs="Arial"/>
                <w:sz w:val="22"/>
                <w:szCs w:val="22"/>
              </w:rPr>
            </w:pPr>
          </w:p>
        </w:tc>
      </w:tr>
      <w:tr w:rsidR="0095072E" w:rsidRPr="00E53BC2" w:rsidTr="001244D5">
        <w:trPr>
          <w:trHeight w:val="158"/>
        </w:trPr>
        <w:tc>
          <w:tcPr>
            <w:tcW w:w="0" w:type="auto"/>
            <w:tcBorders>
              <w:top w:val="single" w:sz="4" w:space="0" w:color="auto"/>
              <w:left w:val="single" w:sz="4" w:space="0" w:color="auto"/>
              <w:bottom w:val="single" w:sz="4" w:space="0" w:color="auto"/>
              <w:right w:val="single" w:sz="4" w:space="0" w:color="auto"/>
            </w:tcBorders>
            <w:shd w:val="clear" w:color="auto" w:fill="E7E6E6" w:themeFill="background2"/>
            <w:tcMar>
              <w:top w:w="55" w:type="dxa"/>
              <w:left w:w="55" w:type="dxa"/>
              <w:bottom w:w="55" w:type="dxa"/>
              <w:right w:w="55" w:type="dxa"/>
            </w:tcMar>
          </w:tcPr>
          <w:p w:rsidR="0095072E" w:rsidRPr="00996931" w:rsidRDefault="0095072E" w:rsidP="00996931">
            <w:pPr>
              <w:pStyle w:val="Standard"/>
              <w:spacing w:after="85" w:line="240" w:lineRule="auto"/>
              <w:jc w:val="center"/>
              <w:rPr>
                <w:rFonts w:ascii="Arial" w:hAnsi="Arial" w:cs="Arial"/>
                <w:sz w:val="20"/>
                <w:szCs w:val="20"/>
                <w:lang w:val="cs-CZ"/>
              </w:rPr>
            </w:pPr>
            <w:r w:rsidRPr="00996931">
              <w:rPr>
                <w:rFonts w:ascii="Arial" w:hAnsi="Arial" w:cs="Arial"/>
                <w:sz w:val="20"/>
                <w:szCs w:val="20"/>
                <w:lang w:val="cs-CZ"/>
              </w:rPr>
              <w:t>3GP/3G2</w:t>
            </w:r>
          </w:p>
        </w:tc>
        <w:tc>
          <w:tcPr>
            <w:tcW w:w="0" w:type="auto"/>
            <w:vMerge/>
            <w:tcBorders>
              <w:left w:val="single" w:sz="4" w:space="0" w:color="auto"/>
            </w:tcBorders>
            <w:tcMar>
              <w:top w:w="55" w:type="dxa"/>
              <w:left w:w="55" w:type="dxa"/>
              <w:bottom w:w="55" w:type="dxa"/>
              <w:right w:w="55" w:type="dxa"/>
            </w:tcMar>
            <w:vAlign w:val="center"/>
          </w:tcPr>
          <w:p w:rsidR="0095072E" w:rsidRPr="00E53BC2" w:rsidRDefault="0095072E" w:rsidP="00996931">
            <w:pPr>
              <w:jc w:val="center"/>
              <w:rPr>
                <w:rFonts w:cs="Arial"/>
                <w:sz w:val="22"/>
                <w:szCs w:val="22"/>
              </w:rPr>
            </w:pPr>
          </w:p>
        </w:tc>
        <w:tc>
          <w:tcPr>
            <w:tcW w:w="0" w:type="auto"/>
            <w:vMerge/>
            <w:tcMar>
              <w:top w:w="55" w:type="dxa"/>
              <w:left w:w="55" w:type="dxa"/>
              <w:bottom w:w="55" w:type="dxa"/>
              <w:right w:w="55" w:type="dxa"/>
            </w:tcMar>
            <w:vAlign w:val="center"/>
          </w:tcPr>
          <w:p w:rsidR="0095072E" w:rsidRPr="00E53BC2" w:rsidRDefault="0095072E" w:rsidP="00996931">
            <w:pPr>
              <w:jc w:val="center"/>
              <w:rPr>
                <w:rFonts w:cs="Arial"/>
                <w:sz w:val="22"/>
                <w:szCs w:val="22"/>
              </w:rPr>
            </w:pPr>
          </w:p>
        </w:tc>
      </w:tr>
      <w:tr w:rsidR="0095072E" w:rsidRPr="00E53BC2" w:rsidTr="001244D5">
        <w:trPr>
          <w:trHeight w:val="157"/>
        </w:trPr>
        <w:tc>
          <w:tcPr>
            <w:tcW w:w="0" w:type="auto"/>
            <w:tcBorders>
              <w:top w:val="single" w:sz="4" w:space="0" w:color="auto"/>
              <w:left w:val="single" w:sz="4" w:space="0" w:color="auto"/>
              <w:bottom w:val="single" w:sz="4" w:space="0" w:color="auto"/>
              <w:right w:val="single" w:sz="4" w:space="0" w:color="auto"/>
            </w:tcBorders>
            <w:shd w:val="clear" w:color="auto" w:fill="E7E6E6" w:themeFill="background2"/>
            <w:tcMar>
              <w:top w:w="55" w:type="dxa"/>
              <w:left w:w="55" w:type="dxa"/>
              <w:bottom w:w="55" w:type="dxa"/>
              <w:right w:w="55" w:type="dxa"/>
            </w:tcMar>
          </w:tcPr>
          <w:p w:rsidR="0095072E" w:rsidRPr="00996931" w:rsidRDefault="0095072E" w:rsidP="00996931">
            <w:pPr>
              <w:pStyle w:val="Standard"/>
              <w:spacing w:after="85" w:line="240" w:lineRule="auto"/>
              <w:jc w:val="center"/>
              <w:rPr>
                <w:rFonts w:ascii="Arial" w:hAnsi="Arial" w:cs="Arial"/>
                <w:sz w:val="20"/>
                <w:szCs w:val="20"/>
                <w:lang w:val="cs-CZ"/>
              </w:rPr>
            </w:pPr>
            <w:r>
              <w:rPr>
                <w:rFonts w:ascii="Arial" w:hAnsi="Arial" w:cs="Arial"/>
                <w:sz w:val="20"/>
                <w:szCs w:val="20"/>
                <w:lang w:val="cs-CZ"/>
              </w:rPr>
              <w:t>FLV</w:t>
            </w:r>
          </w:p>
        </w:tc>
        <w:tc>
          <w:tcPr>
            <w:tcW w:w="0" w:type="auto"/>
            <w:vMerge/>
            <w:tcBorders>
              <w:left w:val="single" w:sz="4" w:space="0" w:color="auto"/>
            </w:tcBorders>
            <w:tcMar>
              <w:top w:w="55" w:type="dxa"/>
              <w:left w:w="55" w:type="dxa"/>
              <w:bottom w:w="55" w:type="dxa"/>
              <w:right w:w="55" w:type="dxa"/>
            </w:tcMar>
            <w:vAlign w:val="center"/>
          </w:tcPr>
          <w:p w:rsidR="0095072E" w:rsidRPr="00E53BC2" w:rsidRDefault="0095072E" w:rsidP="00996931">
            <w:pPr>
              <w:jc w:val="center"/>
              <w:rPr>
                <w:rFonts w:cs="Arial"/>
                <w:sz w:val="22"/>
                <w:szCs w:val="22"/>
              </w:rPr>
            </w:pPr>
          </w:p>
        </w:tc>
        <w:tc>
          <w:tcPr>
            <w:tcW w:w="0" w:type="auto"/>
            <w:vMerge/>
            <w:tcMar>
              <w:top w:w="55" w:type="dxa"/>
              <w:left w:w="55" w:type="dxa"/>
              <w:bottom w:w="55" w:type="dxa"/>
              <w:right w:w="55" w:type="dxa"/>
            </w:tcMar>
            <w:vAlign w:val="center"/>
          </w:tcPr>
          <w:p w:rsidR="0095072E" w:rsidRPr="00E53BC2" w:rsidRDefault="0095072E" w:rsidP="00996931">
            <w:pPr>
              <w:jc w:val="center"/>
              <w:rPr>
                <w:rFonts w:cs="Arial"/>
                <w:sz w:val="22"/>
                <w:szCs w:val="22"/>
              </w:rPr>
            </w:pPr>
          </w:p>
        </w:tc>
      </w:tr>
      <w:tr w:rsidR="0095072E" w:rsidRPr="00E53BC2" w:rsidTr="001244D5">
        <w:trPr>
          <w:trHeight w:val="37"/>
        </w:trPr>
        <w:tc>
          <w:tcPr>
            <w:tcW w:w="0" w:type="auto"/>
            <w:tcBorders>
              <w:top w:val="single" w:sz="4" w:space="0" w:color="auto"/>
              <w:left w:val="single" w:sz="4" w:space="0" w:color="auto"/>
              <w:bottom w:val="single" w:sz="4" w:space="0" w:color="auto"/>
              <w:right w:val="single" w:sz="4" w:space="0" w:color="auto"/>
            </w:tcBorders>
            <w:shd w:val="clear" w:color="auto" w:fill="E7E6E6" w:themeFill="background2"/>
            <w:tcMar>
              <w:top w:w="55" w:type="dxa"/>
              <w:left w:w="55" w:type="dxa"/>
              <w:bottom w:w="55" w:type="dxa"/>
              <w:right w:w="55" w:type="dxa"/>
            </w:tcMar>
          </w:tcPr>
          <w:p w:rsidR="0095072E" w:rsidRPr="00996931" w:rsidRDefault="0095072E" w:rsidP="00996931">
            <w:pPr>
              <w:pStyle w:val="Standard"/>
              <w:spacing w:after="85" w:line="240" w:lineRule="auto"/>
              <w:jc w:val="center"/>
              <w:rPr>
                <w:rFonts w:ascii="Arial" w:hAnsi="Arial" w:cs="Arial"/>
                <w:sz w:val="20"/>
                <w:szCs w:val="20"/>
                <w:lang w:val="cs-CZ"/>
              </w:rPr>
            </w:pPr>
            <w:r w:rsidRPr="00996931">
              <w:rPr>
                <w:rFonts w:ascii="Arial" w:hAnsi="Arial" w:cs="Arial"/>
                <w:sz w:val="20"/>
                <w:szCs w:val="20"/>
                <w:lang w:val="cs-CZ"/>
              </w:rPr>
              <w:t>ASF</w:t>
            </w:r>
          </w:p>
        </w:tc>
        <w:tc>
          <w:tcPr>
            <w:tcW w:w="0" w:type="auto"/>
            <w:vMerge/>
            <w:tcBorders>
              <w:left w:val="single" w:sz="4" w:space="0" w:color="auto"/>
            </w:tcBorders>
            <w:tcMar>
              <w:top w:w="55" w:type="dxa"/>
              <w:left w:w="55" w:type="dxa"/>
              <w:bottom w:w="55" w:type="dxa"/>
              <w:right w:w="55" w:type="dxa"/>
            </w:tcMar>
            <w:vAlign w:val="center"/>
          </w:tcPr>
          <w:p w:rsidR="0095072E" w:rsidRPr="00E53BC2" w:rsidRDefault="0095072E" w:rsidP="00996931">
            <w:pPr>
              <w:jc w:val="center"/>
              <w:rPr>
                <w:rFonts w:cs="Arial"/>
                <w:sz w:val="22"/>
                <w:szCs w:val="22"/>
              </w:rPr>
            </w:pPr>
          </w:p>
        </w:tc>
        <w:tc>
          <w:tcPr>
            <w:tcW w:w="0" w:type="auto"/>
            <w:vMerge/>
            <w:tcMar>
              <w:top w:w="55" w:type="dxa"/>
              <w:left w:w="55" w:type="dxa"/>
              <w:bottom w:w="55" w:type="dxa"/>
              <w:right w:w="55" w:type="dxa"/>
            </w:tcMar>
            <w:vAlign w:val="center"/>
          </w:tcPr>
          <w:p w:rsidR="0095072E" w:rsidRPr="00E53BC2" w:rsidRDefault="0095072E" w:rsidP="00996931">
            <w:pPr>
              <w:jc w:val="center"/>
              <w:rPr>
                <w:rFonts w:cs="Arial"/>
                <w:sz w:val="22"/>
                <w:szCs w:val="22"/>
              </w:rPr>
            </w:pPr>
          </w:p>
        </w:tc>
      </w:tr>
      <w:tr w:rsidR="00996931" w:rsidRPr="00E53BC2" w:rsidTr="001244D5">
        <w:trPr>
          <w:trHeight w:val="37"/>
        </w:trPr>
        <w:tc>
          <w:tcPr>
            <w:tcW w:w="0" w:type="auto"/>
            <w:tcBorders>
              <w:top w:val="single" w:sz="4" w:space="0" w:color="auto"/>
            </w:tcBorders>
            <w:tcMar>
              <w:top w:w="55" w:type="dxa"/>
              <w:left w:w="55" w:type="dxa"/>
              <w:bottom w:w="55" w:type="dxa"/>
              <w:right w:w="55" w:type="dxa"/>
            </w:tcMar>
          </w:tcPr>
          <w:p w:rsidR="00996931" w:rsidRPr="00996931" w:rsidRDefault="00996931" w:rsidP="00996931">
            <w:pPr>
              <w:pStyle w:val="Standard"/>
              <w:spacing w:after="85" w:line="240" w:lineRule="auto"/>
              <w:jc w:val="center"/>
              <w:rPr>
                <w:rFonts w:ascii="Arial" w:hAnsi="Arial" w:cs="Arial"/>
                <w:sz w:val="20"/>
                <w:szCs w:val="20"/>
                <w:lang w:val="cs-CZ"/>
              </w:rPr>
            </w:pPr>
            <w:r w:rsidRPr="00996931">
              <w:rPr>
                <w:rFonts w:ascii="Arial" w:hAnsi="Arial" w:cs="Arial"/>
                <w:sz w:val="20"/>
                <w:szCs w:val="20"/>
                <w:lang w:val="cs-CZ"/>
              </w:rPr>
              <w:t>MP3</w:t>
            </w:r>
          </w:p>
        </w:tc>
        <w:tc>
          <w:tcPr>
            <w:tcW w:w="0" w:type="auto"/>
            <w:vMerge w:val="restart"/>
            <w:tcMar>
              <w:top w:w="55" w:type="dxa"/>
              <w:left w:w="55" w:type="dxa"/>
              <w:bottom w:w="55" w:type="dxa"/>
              <w:right w:w="55" w:type="dxa"/>
            </w:tcMar>
            <w:vAlign w:val="center"/>
          </w:tcPr>
          <w:p w:rsidR="00996931" w:rsidRPr="00E53BC2" w:rsidRDefault="00996931" w:rsidP="00996931">
            <w:pPr>
              <w:jc w:val="center"/>
              <w:rPr>
                <w:rFonts w:cs="Arial"/>
                <w:sz w:val="22"/>
                <w:szCs w:val="22"/>
              </w:rPr>
            </w:pPr>
            <w:r w:rsidRPr="00E53BC2">
              <w:rPr>
                <w:rFonts w:cs="Arial"/>
                <w:sz w:val="22"/>
                <w:szCs w:val="22"/>
              </w:rPr>
              <w:t>Audio</w:t>
            </w:r>
          </w:p>
        </w:tc>
        <w:tc>
          <w:tcPr>
            <w:tcW w:w="0" w:type="auto"/>
            <w:vMerge w:val="restart"/>
            <w:tcMar>
              <w:top w:w="55" w:type="dxa"/>
              <w:left w:w="55" w:type="dxa"/>
              <w:bottom w:w="55" w:type="dxa"/>
              <w:right w:w="55" w:type="dxa"/>
            </w:tcMar>
            <w:vAlign w:val="center"/>
          </w:tcPr>
          <w:p w:rsidR="00996931" w:rsidRPr="00E53BC2" w:rsidRDefault="00996931" w:rsidP="00996931">
            <w:pPr>
              <w:jc w:val="center"/>
              <w:rPr>
                <w:rFonts w:cs="Arial"/>
                <w:sz w:val="22"/>
                <w:szCs w:val="22"/>
              </w:rPr>
            </w:pPr>
            <w:r w:rsidRPr="00E53BC2">
              <w:rPr>
                <w:rFonts w:cs="Arial"/>
                <w:sz w:val="22"/>
                <w:szCs w:val="22"/>
              </w:rPr>
              <w:t>Nativní</w:t>
            </w:r>
          </w:p>
        </w:tc>
      </w:tr>
      <w:tr w:rsidR="00996931" w:rsidRPr="00E53BC2" w:rsidTr="002D7AA6">
        <w:trPr>
          <w:trHeight w:val="37"/>
        </w:trPr>
        <w:tc>
          <w:tcPr>
            <w:tcW w:w="0" w:type="auto"/>
            <w:tcMar>
              <w:top w:w="55" w:type="dxa"/>
              <w:left w:w="55" w:type="dxa"/>
              <w:bottom w:w="55" w:type="dxa"/>
              <w:right w:w="55" w:type="dxa"/>
            </w:tcMar>
          </w:tcPr>
          <w:p w:rsidR="00996931" w:rsidRPr="00996931" w:rsidRDefault="00996931" w:rsidP="00996931">
            <w:pPr>
              <w:pStyle w:val="Standard"/>
              <w:spacing w:after="85" w:line="240" w:lineRule="auto"/>
              <w:jc w:val="center"/>
              <w:rPr>
                <w:rFonts w:ascii="Arial" w:hAnsi="Arial" w:cs="Arial"/>
                <w:sz w:val="20"/>
                <w:szCs w:val="20"/>
                <w:lang w:val="cs-CZ"/>
              </w:rPr>
            </w:pPr>
            <w:r w:rsidRPr="00996931">
              <w:rPr>
                <w:rFonts w:ascii="Arial" w:hAnsi="Arial" w:cs="Arial"/>
                <w:sz w:val="20"/>
                <w:szCs w:val="20"/>
                <w:lang w:val="cs-CZ"/>
              </w:rPr>
              <w:t>WMA</w:t>
            </w:r>
          </w:p>
        </w:tc>
        <w:tc>
          <w:tcPr>
            <w:tcW w:w="0" w:type="auto"/>
            <w:vMerge/>
            <w:tcMar>
              <w:top w:w="55" w:type="dxa"/>
              <w:left w:w="55" w:type="dxa"/>
              <w:bottom w:w="55" w:type="dxa"/>
              <w:right w:w="55" w:type="dxa"/>
            </w:tcMar>
            <w:vAlign w:val="center"/>
          </w:tcPr>
          <w:p w:rsidR="00996931" w:rsidRPr="00E53BC2" w:rsidRDefault="00996931" w:rsidP="00996931">
            <w:pPr>
              <w:jc w:val="center"/>
              <w:rPr>
                <w:rFonts w:cs="Arial"/>
                <w:sz w:val="22"/>
                <w:szCs w:val="22"/>
              </w:rPr>
            </w:pPr>
          </w:p>
        </w:tc>
        <w:tc>
          <w:tcPr>
            <w:tcW w:w="0" w:type="auto"/>
            <w:vMerge/>
            <w:tcMar>
              <w:top w:w="55" w:type="dxa"/>
              <w:left w:w="55" w:type="dxa"/>
              <w:bottom w:w="55" w:type="dxa"/>
              <w:right w:w="55" w:type="dxa"/>
            </w:tcMar>
            <w:vAlign w:val="center"/>
          </w:tcPr>
          <w:p w:rsidR="00996931" w:rsidRPr="00E53BC2" w:rsidRDefault="00996931" w:rsidP="00996931">
            <w:pPr>
              <w:jc w:val="center"/>
              <w:rPr>
                <w:rFonts w:cs="Arial"/>
                <w:sz w:val="22"/>
                <w:szCs w:val="22"/>
              </w:rPr>
            </w:pPr>
          </w:p>
        </w:tc>
      </w:tr>
      <w:tr w:rsidR="00996931" w:rsidRPr="00E53BC2" w:rsidTr="002D7AA6">
        <w:trPr>
          <w:trHeight w:val="37"/>
        </w:trPr>
        <w:tc>
          <w:tcPr>
            <w:tcW w:w="0" w:type="auto"/>
            <w:shd w:val="clear" w:color="auto" w:fill="E7E6E6" w:themeFill="background2"/>
            <w:tcMar>
              <w:top w:w="55" w:type="dxa"/>
              <w:left w:w="55" w:type="dxa"/>
              <w:bottom w:w="55" w:type="dxa"/>
              <w:right w:w="55" w:type="dxa"/>
            </w:tcMar>
          </w:tcPr>
          <w:p w:rsidR="00996931" w:rsidRPr="00996931" w:rsidRDefault="00996931" w:rsidP="00996931">
            <w:pPr>
              <w:pStyle w:val="Standard"/>
              <w:spacing w:after="85" w:line="240" w:lineRule="auto"/>
              <w:jc w:val="center"/>
              <w:rPr>
                <w:rFonts w:ascii="Arial" w:hAnsi="Arial" w:cs="Arial"/>
                <w:sz w:val="20"/>
                <w:szCs w:val="20"/>
                <w:lang w:val="cs-CZ"/>
              </w:rPr>
            </w:pPr>
            <w:r w:rsidRPr="00996931">
              <w:rPr>
                <w:rFonts w:ascii="Arial" w:hAnsi="Arial" w:cs="Arial"/>
                <w:sz w:val="20"/>
                <w:szCs w:val="20"/>
                <w:lang w:val="cs-CZ"/>
              </w:rPr>
              <w:t>PDF</w:t>
            </w:r>
          </w:p>
        </w:tc>
        <w:tc>
          <w:tcPr>
            <w:tcW w:w="0" w:type="auto"/>
            <w:tcMar>
              <w:top w:w="55" w:type="dxa"/>
              <w:left w:w="55" w:type="dxa"/>
              <w:bottom w:w="55" w:type="dxa"/>
              <w:right w:w="55" w:type="dxa"/>
            </w:tcMar>
            <w:vAlign w:val="center"/>
          </w:tcPr>
          <w:p w:rsidR="00996931" w:rsidRPr="00E53BC2" w:rsidRDefault="00996931" w:rsidP="00996931">
            <w:pPr>
              <w:jc w:val="center"/>
              <w:rPr>
                <w:rFonts w:cs="Arial"/>
                <w:sz w:val="22"/>
                <w:szCs w:val="22"/>
              </w:rPr>
            </w:pPr>
            <w:r w:rsidRPr="00E53BC2">
              <w:rPr>
                <w:rFonts w:cs="Arial"/>
                <w:sz w:val="22"/>
                <w:szCs w:val="22"/>
              </w:rPr>
              <w:t>Adobe PDF</w:t>
            </w:r>
          </w:p>
        </w:tc>
        <w:tc>
          <w:tcPr>
            <w:tcW w:w="0" w:type="auto"/>
            <w:vMerge/>
            <w:tcMar>
              <w:top w:w="55" w:type="dxa"/>
              <w:left w:w="55" w:type="dxa"/>
              <w:bottom w:w="55" w:type="dxa"/>
              <w:right w:w="55" w:type="dxa"/>
            </w:tcMar>
            <w:vAlign w:val="center"/>
          </w:tcPr>
          <w:p w:rsidR="00996931" w:rsidRPr="00E53BC2" w:rsidRDefault="00996931" w:rsidP="00996931">
            <w:pPr>
              <w:jc w:val="center"/>
              <w:rPr>
                <w:rFonts w:cs="Arial"/>
                <w:sz w:val="22"/>
                <w:szCs w:val="22"/>
              </w:rPr>
            </w:pPr>
          </w:p>
        </w:tc>
      </w:tr>
      <w:tr w:rsidR="00996931" w:rsidRPr="00E53BC2" w:rsidTr="002D7AA6">
        <w:trPr>
          <w:trHeight w:val="37"/>
        </w:trPr>
        <w:tc>
          <w:tcPr>
            <w:tcW w:w="0" w:type="auto"/>
            <w:tcMar>
              <w:top w:w="55" w:type="dxa"/>
              <w:left w:w="55" w:type="dxa"/>
              <w:bottom w:w="55" w:type="dxa"/>
              <w:right w:w="55" w:type="dxa"/>
            </w:tcMar>
          </w:tcPr>
          <w:p w:rsidR="00996931" w:rsidRPr="00996931" w:rsidRDefault="00996931" w:rsidP="00996931">
            <w:pPr>
              <w:pStyle w:val="Standard"/>
              <w:spacing w:after="85" w:line="240" w:lineRule="auto"/>
              <w:jc w:val="center"/>
              <w:rPr>
                <w:rFonts w:ascii="Arial" w:hAnsi="Arial" w:cs="Arial"/>
                <w:sz w:val="20"/>
                <w:szCs w:val="20"/>
                <w:lang w:val="cs-CZ"/>
              </w:rPr>
            </w:pPr>
            <w:r w:rsidRPr="00996931">
              <w:rPr>
                <w:rFonts w:ascii="Arial" w:hAnsi="Arial" w:cs="Arial"/>
                <w:sz w:val="20"/>
                <w:szCs w:val="20"/>
                <w:lang w:val="cs-CZ"/>
              </w:rPr>
              <w:t>PPT, PPTX, PPS, PPSX</w:t>
            </w:r>
          </w:p>
        </w:tc>
        <w:tc>
          <w:tcPr>
            <w:tcW w:w="0" w:type="auto"/>
            <w:tcMar>
              <w:top w:w="55" w:type="dxa"/>
              <w:left w:w="55" w:type="dxa"/>
              <w:bottom w:w="55" w:type="dxa"/>
              <w:right w:w="55" w:type="dxa"/>
            </w:tcMar>
            <w:vAlign w:val="center"/>
          </w:tcPr>
          <w:p w:rsidR="00996931" w:rsidRPr="00E53BC2" w:rsidRDefault="00996931" w:rsidP="00996931">
            <w:pPr>
              <w:jc w:val="center"/>
              <w:rPr>
                <w:rFonts w:cs="Arial"/>
                <w:sz w:val="22"/>
                <w:szCs w:val="22"/>
              </w:rPr>
            </w:pPr>
            <w:r w:rsidRPr="00E53BC2">
              <w:rPr>
                <w:rFonts w:cs="Arial"/>
                <w:sz w:val="22"/>
                <w:szCs w:val="22"/>
              </w:rPr>
              <w:t xml:space="preserve">Microsoft </w:t>
            </w:r>
            <w:proofErr w:type="spellStart"/>
            <w:r w:rsidRPr="00E53BC2">
              <w:rPr>
                <w:rFonts w:cs="Arial"/>
                <w:sz w:val="22"/>
                <w:szCs w:val="22"/>
              </w:rPr>
              <w:t>Powerpoint</w:t>
            </w:r>
            <w:proofErr w:type="spellEnd"/>
          </w:p>
        </w:tc>
        <w:tc>
          <w:tcPr>
            <w:tcW w:w="0" w:type="auto"/>
            <w:vMerge/>
            <w:tcMar>
              <w:top w:w="55" w:type="dxa"/>
              <w:left w:w="55" w:type="dxa"/>
              <w:bottom w:w="55" w:type="dxa"/>
              <w:right w:w="55" w:type="dxa"/>
            </w:tcMar>
            <w:vAlign w:val="center"/>
          </w:tcPr>
          <w:p w:rsidR="00996931" w:rsidRPr="00E53BC2" w:rsidRDefault="00996931" w:rsidP="00996931">
            <w:pPr>
              <w:jc w:val="center"/>
              <w:rPr>
                <w:rFonts w:cs="Arial"/>
                <w:sz w:val="22"/>
                <w:szCs w:val="22"/>
              </w:rPr>
            </w:pPr>
          </w:p>
        </w:tc>
      </w:tr>
      <w:tr w:rsidR="00996931" w:rsidRPr="00E53BC2" w:rsidTr="002D7AA6">
        <w:trPr>
          <w:trHeight w:val="37"/>
        </w:trPr>
        <w:tc>
          <w:tcPr>
            <w:tcW w:w="0" w:type="auto"/>
            <w:shd w:val="clear" w:color="auto" w:fill="E7E6E6" w:themeFill="background2"/>
            <w:tcMar>
              <w:top w:w="55" w:type="dxa"/>
              <w:left w:w="55" w:type="dxa"/>
              <w:bottom w:w="55" w:type="dxa"/>
              <w:right w:w="55" w:type="dxa"/>
            </w:tcMar>
          </w:tcPr>
          <w:p w:rsidR="00996931" w:rsidRPr="00996931" w:rsidRDefault="00996931" w:rsidP="00996931">
            <w:pPr>
              <w:pStyle w:val="Standard"/>
              <w:spacing w:after="85" w:line="240" w:lineRule="auto"/>
              <w:jc w:val="center"/>
              <w:rPr>
                <w:rFonts w:ascii="Arial" w:hAnsi="Arial" w:cs="Arial"/>
                <w:sz w:val="20"/>
                <w:szCs w:val="20"/>
                <w:lang w:val="cs-CZ"/>
              </w:rPr>
            </w:pPr>
            <w:r w:rsidRPr="00996931">
              <w:rPr>
                <w:rFonts w:ascii="Arial" w:hAnsi="Arial" w:cs="Arial"/>
                <w:sz w:val="20"/>
                <w:szCs w:val="20"/>
                <w:lang w:val="cs-CZ"/>
              </w:rPr>
              <w:t>SWF</w:t>
            </w:r>
          </w:p>
        </w:tc>
        <w:tc>
          <w:tcPr>
            <w:tcW w:w="0" w:type="auto"/>
            <w:tcMar>
              <w:top w:w="55" w:type="dxa"/>
              <w:left w:w="55" w:type="dxa"/>
              <w:bottom w:w="55" w:type="dxa"/>
              <w:right w:w="55" w:type="dxa"/>
            </w:tcMar>
            <w:vAlign w:val="center"/>
          </w:tcPr>
          <w:p w:rsidR="00996931" w:rsidRPr="00E53BC2" w:rsidRDefault="00996931" w:rsidP="00996931">
            <w:pPr>
              <w:jc w:val="center"/>
              <w:rPr>
                <w:rFonts w:cs="Arial"/>
                <w:sz w:val="22"/>
                <w:szCs w:val="22"/>
              </w:rPr>
            </w:pPr>
            <w:r w:rsidRPr="00E53BC2">
              <w:rPr>
                <w:rFonts w:cs="Arial"/>
                <w:sz w:val="22"/>
                <w:szCs w:val="22"/>
              </w:rPr>
              <w:t xml:space="preserve">Adobe </w:t>
            </w:r>
            <w:proofErr w:type="spellStart"/>
            <w:r w:rsidRPr="00E53BC2">
              <w:rPr>
                <w:rFonts w:cs="Arial"/>
                <w:sz w:val="22"/>
                <w:szCs w:val="22"/>
              </w:rPr>
              <w:t>Flash</w:t>
            </w:r>
            <w:proofErr w:type="spellEnd"/>
          </w:p>
        </w:tc>
        <w:tc>
          <w:tcPr>
            <w:tcW w:w="0" w:type="auto"/>
            <w:vMerge/>
            <w:tcMar>
              <w:top w:w="55" w:type="dxa"/>
              <w:left w:w="55" w:type="dxa"/>
              <w:bottom w:w="55" w:type="dxa"/>
              <w:right w:w="55" w:type="dxa"/>
            </w:tcMar>
            <w:vAlign w:val="center"/>
          </w:tcPr>
          <w:p w:rsidR="00996931" w:rsidRPr="00E53BC2" w:rsidRDefault="00996931" w:rsidP="00996931">
            <w:pPr>
              <w:jc w:val="center"/>
              <w:rPr>
                <w:rFonts w:cs="Arial"/>
                <w:sz w:val="22"/>
                <w:szCs w:val="22"/>
              </w:rPr>
            </w:pPr>
          </w:p>
        </w:tc>
      </w:tr>
      <w:tr w:rsidR="00996931" w:rsidRPr="00E53BC2" w:rsidTr="002D7AA6">
        <w:trPr>
          <w:trHeight w:val="37"/>
        </w:trPr>
        <w:tc>
          <w:tcPr>
            <w:tcW w:w="0" w:type="auto"/>
            <w:tcMar>
              <w:top w:w="55" w:type="dxa"/>
              <w:left w:w="55" w:type="dxa"/>
              <w:bottom w:w="55" w:type="dxa"/>
              <w:right w:w="55" w:type="dxa"/>
            </w:tcMar>
          </w:tcPr>
          <w:p w:rsidR="00996931" w:rsidRPr="00996931" w:rsidRDefault="00996931" w:rsidP="00996931">
            <w:pPr>
              <w:pStyle w:val="Standard"/>
              <w:spacing w:after="85" w:line="240" w:lineRule="auto"/>
              <w:jc w:val="center"/>
              <w:rPr>
                <w:rFonts w:ascii="Arial" w:hAnsi="Arial" w:cs="Arial"/>
                <w:sz w:val="20"/>
                <w:szCs w:val="20"/>
                <w:lang w:val="cs-CZ"/>
              </w:rPr>
            </w:pPr>
            <w:r w:rsidRPr="00996931">
              <w:rPr>
                <w:rFonts w:ascii="Arial" w:hAnsi="Arial" w:cs="Arial"/>
                <w:sz w:val="20"/>
                <w:szCs w:val="20"/>
                <w:lang w:val="cs-CZ"/>
              </w:rPr>
              <w:t>HTML, PHP, JSP</w:t>
            </w:r>
          </w:p>
        </w:tc>
        <w:tc>
          <w:tcPr>
            <w:tcW w:w="0" w:type="auto"/>
            <w:tcMar>
              <w:top w:w="55" w:type="dxa"/>
              <w:left w:w="55" w:type="dxa"/>
              <w:bottom w:w="55" w:type="dxa"/>
              <w:right w:w="55" w:type="dxa"/>
            </w:tcMar>
            <w:vAlign w:val="center"/>
          </w:tcPr>
          <w:p w:rsidR="00996931" w:rsidRPr="00E53BC2" w:rsidRDefault="00996931" w:rsidP="00996931">
            <w:pPr>
              <w:jc w:val="center"/>
              <w:rPr>
                <w:rFonts w:cs="Arial"/>
                <w:sz w:val="22"/>
                <w:szCs w:val="22"/>
              </w:rPr>
            </w:pPr>
            <w:r w:rsidRPr="00E53BC2">
              <w:rPr>
                <w:rFonts w:cs="Arial"/>
                <w:sz w:val="22"/>
                <w:szCs w:val="22"/>
              </w:rPr>
              <w:t>Webové stránky</w:t>
            </w:r>
          </w:p>
        </w:tc>
        <w:tc>
          <w:tcPr>
            <w:tcW w:w="0" w:type="auto"/>
            <w:vMerge/>
            <w:tcMar>
              <w:top w:w="55" w:type="dxa"/>
              <w:left w:w="55" w:type="dxa"/>
              <w:bottom w:w="55" w:type="dxa"/>
              <w:right w:w="55" w:type="dxa"/>
            </w:tcMar>
            <w:vAlign w:val="center"/>
          </w:tcPr>
          <w:p w:rsidR="00996931" w:rsidRPr="00E53BC2" w:rsidRDefault="00996931" w:rsidP="00996931">
            <w:pPr>
              <w:jc w:val="center"/>
              <w:rPr>
                <w:rFonts w:cs="Arial"/>
                <w:sz w:val="22"/>
                <w:szCs w:val="22"/>
              </w:rPr>
            </w:pPr>
          </w:p>
        </w:tc>
      </w:tr>
      <w:tr w:rsidR="00996931" w:rsidRPr="00E53BC2" w:rsidTr="002D7AA6">
        <w:trPr>
          <w:trHeight w:val="207"/>
        </w:trPr>
        <w:tc>
          <w:tcPr>
            <w:tcW w:w="0" w:type="auto"/>
            <w:shd w:val="clear" w:color="auto" w:fill="E7E6E6" w:themeFill="background2"/>
            <w:tcMar>
              <w:top w:w="55" w:type="dxa"/>
              <w:left w:w="55" w:type="dxa"/>
              <w:bottom w:w="55" w:type="dxa"/>
              <w:right w:w="55" w:type="dxa"/>
            </w:tcMar>
          </w:tcPr>
          <w:p w:rsidR="00996931" w:rsidRPr="00996931" w:rsidRDefault="00996931" w:rsidP="00996931">
            <w:pPr>
              <w:pStyle w:val="Standard"/>
              <w:spacing w:after="85" w:line="240" w:lineRule="auto"/>
              <w:jc w:val="center"/>
              <w:rPr>
                <w:rFonts w:ascii="Arial" w:hAnsi="Arial" w:cs="Arial"/>
                <w:sz w:val="20"/>
                <w:szCs w:val="20"/>
                <w:lang w:val="cs-CZ"/>
              </w:rPr>
            </w:pPr>
            <w:r w:rsidRPr="00996931">
              <w:rPr>
                <w:rFonts w:ascii="Arial" w:hAnsi="Arial" w:cs="Arial"/>
                <w:sz w:val="20"/>
                <w:szCs w:val="20"/>
                <w:lang w:val="cs-CZ"/>
              </w:rPr>
              <w:t>ASF, WMV, MMS</w:t>
            </w:r>
          </w:p>
        </w:tc>
        <w:tc>
          <w:tcPr>
            <w:tcW w:w="0" w:type="auto"/>
            <w:tcMar>
              <w:top w:w="55" w:type="dxa"/>
              <w:left w:w="55" w:type="dxa"/>
              <w:bottom w:w="55" w:type="dxa"/>
              <w:right w:w="55" w:type="dxa"/>
            </w:tcMar>
            <w:vAlign w:val="center"/>
          </w:tcPr>
          <w:p w:rsidR="00996931" w:rsidRPr="00E53BC2" w:rsidRDefault="00996931" w:rsidP="00996931">
            <w:pPr>
              <w:jc w:val="center"/>
              <w:rPr>
                <w:rFonts w:cs="Arial"/>
                <w:sz w:val="22"/>
                <w:szCs w:val="22"/>
              </w:rPr>
            </w:pPr>
            <w:proofErr w:type="spellStart"/>
            <w:r w:rsidRPr="00E53BC2">
              <w:rPr>
                <w:rFonts w:cs="Arial"/>
                <w:sz w:val="22"/>
                <w:szCs w:val="22"/>
              </w:rPr>
              <w:t>Stream</w:t>
            </w:r>
            <w:proofErr w:type="spellEnd"/>
          </w:p>
        </w:tc>
        <w:tc>
          <w:tcPr>
            <w:tcW w:w="0" w:type="auto"/>
            <w:vMerge/>
            <w:tcMar>
              <w:top w:w="55" w:type="dxa"/>
              <w:left w:w="55" w:type="dxa"/>
              <w:bottom w:w="55" w:type="dxa"/>
              <w:right w:w="55" w:type="dxa"/>
            </w:tcMar>
            <w:vAlign w:val="center"/>
          </w:tcPr>
          <w:p w:rsidR="00996931" w:rsidRPr="00E53BC2" w:rsidRDefault="00996931" w:rsidP="00996931">
            <w:pPr>
              <w:jc w:val="center"/>
              <w:rPr>
                <w:rFonts w:cs="Arial"/>
                <w:sz w:val="22"/>
                <w:szCs w:val="22"/>
              </w:rPr>
            </w:pPr>
          </w:p>
        </w:tc>
      </w:tr>
    </w:tbl>
    <w:p w:rsidR="00DB0039" w:rsidRDefault="00DB0039" w:rsidP="00DB0039">
      <w:pPr>
        <w:numPr>
          <w:ilvl w:val="0"/>
          <w:numId w:val="7"/>
        </w:numPr>
        <w:autoSpaceDE w:val="0"/>
        <w:autoSpaceDN w:val="0"/>
        <w:adjustRightInd w:val="0"/>
        <w:spacing w:line="360" w:lineRule="auto"/>
        <w:rPr>
          <w:rFonts w:cs="Arial"/>
          <w:color w:val="000000"/>
        </w:rPr>
      </w:pPr>
      <w:proofErr w:type="spellStart"/>
      <w:r w:rsidRPr="008B3854">
        <w:rPr>
          <w:rFonts w:cs="Arial"/>
          <w:color w:val="000000"/>
        </w:rPr>
        <w:t>Ki-Wi</w:t>
      </w:r>
      <w:proofErr w:type="spellEnd"/>
      <w:r w:rsidRPr="008B3854">
        <w:rPr>
          <w:rFonts w:cs="Arial"/>
          <w:color w:val="000000"/>
        </w:rPr>
        <w:t xml:space="preserve"> Server je primárně určen pro přehrávání obrázků a </w:t>
      </w:r>
      <w:proofErr w:type="spellStart"/>
      <w:r w:rsidRPr="008B3854">
        <w:rPr>
          <w:rFonts w:cs="Arial"/>
          <w:color w:val="000000"/>
        </w:rPr>
        <w:t>videospotů</w:t>
      </w:r>
      <w:proofErr w:type="spellEnd"/>
      <w:r w:rsidRPr="008B3854">
        <w:rPr>
          <w:rFonts w:cs="Arial"/>
          <w:color w:val="000000"/>
        </w:rPr>
        <w:t xml:space="preserve"> o pr</w:t>
      </w:r>
      <w:r w:rsidR="00E53BC2">
        <w:rPr>
          <w:rFonts w:cs="Arial"/>
          <w:color w:val="000000"/>
        </w:rPr>
        <w:t>ůměrné délce 5 vteřin až 10 minut</w:t>
      </w:r>
    </w:p>
    <w:p w:rsidR="00996931" w:rsidRPr="008B3854" w:rsidRDefault="00996931" w:rsidP="00996931">
      <w:pPr>
        <w:numPr>
          <w:ilvl w:val="0"/>
          <w:numId w:val="7"/>
        </w:numPr>
        <w:autoSpaceDE w:val="0"/>
        <w:autoSpaceDN w:val="0"/>
        <w:adjustRightInd w:val="0"/>
        <w:spacing w:line="360" w:lineRule="auto"/>
        <w:rPr>
          <w:rFonts w:cs="Arial"/>
          <w:color w:val="000000"/>
        </w:rPr>
      </w:pPr>
      <w:r w:rsidRPr="008B3854">
        <w:rPr>
          <w:rFonts w:cs="Arial"/>
          <w:color w:val="000000"/>
        </w:rPr>
        <w:t>maximální velikost jednoho souboru je 250 MB</w:t>
      </w:r>
    </w:p>
    <w:p w:rsidR="00996931" w:rsidRDefault="00996931" w:rsidP="00996931">
      <w:pPr>
        <w:autoSpaceDE w:val="0"/>
        <w:autoSpaceDN w:val="0"/>
        <w:adjustRightInd w:val="0"/>
        <w:spacing w:line="360" w:lineRule="auto"/>
        <w:ind w:left="720"/>
        <w:rPr>
          <w:rFonts w:cs="Arial"/>
          <w:color w:val="000000"/>
        </w:rPr>
      </w:pPr>
    </w:p>
    <w:p w:rsidR="00DB0039" w:rsidRDefault="00DB0039" w:rsidP="00DB0039">
      <w:pPr>
        <w:pStyle w:val="Standard"/>
        <w:jc w:val="left"/>
        <w:rPr>
          <w:rFonts w:ascii="Arial" w:hAnsi="Arial" w:cs="Arial"/>
          <w:sz w:val="24"/>
          <w:szCs w:val="24"/>
        </w:rPr>
      </w:pPr>
    </w:p>
    <w:p w:rsidR="002D7AA6" w:rsidRPr="008B3854" w:rsidRDefault="002D7AA6" w:rsidP="00DB0039">
      <w:pPr>
        <w:pStyle w:val="Standard"/>
        <w:jc w:val="left"/>
        <w:rPr>
          <w:rFonts w:ascii="Arial" w:hAnsi="Arial" w:cs="Arial"/>
          <w:sz w:val="24"/>
          <w:szCs w:val="24"/>
        </w:rPr>
      </w:pPr>
    </w:p>
    <w:tbl>
      <w:tblPr>
        <w:tblW w:w="9071" w:type="dxa"/>
        <w:tblInd w:w="45" w:type="dxa"/>
        <w:tblLayout w:type="fixed"/>
        <w:tblCellMar>
          <w:left w:w="10" w:type="dxa"/>
          <w:right w:w="10" w:type="dxa"/>
        </w:tblCellMar>
        <w:tblLook w:val="0000" w:firstRow="0" w:lastRow="0" w:firstColumn="0" w:lastColumn="0" w:noHBand="0" w:noVBand="0"/>
      </w:tblPr>
      <w:tblGrid>
        <w:gridCol w:w="3023"/>
        <w:gridCol w:w="3024"/>
        <w:gridCol w:w="3024"/>
      </w:tblGrid>
      <w:tr w:rsidR="00DB0039" w:rsidRPr="008B3854" w:rsidTr="008B3854">
        <w:tc>
          <w:tcPr>
            <w:tcW w:w="9071" w:type="dxa"/>
            <w:gridSpan w:val="3"/>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DB0039" w:rsidRPr="008B3854" w:rsidRDefault="00DB0039" w:rsidP="008B3854">
            <w:pPr>
              <w:pStyle w:val="TableContents"/>
              <w:jc w:val="center"/>
              <w:rPr>
                <w:rFonts w:ascii="Arial" w:hAnsi="Arial" w:cs="Arial"/>
                <w:b/>
                <w:bCs/>
                <w:sz w:val="24"/>
                <w:szCs w:val="24"/>
                <w:lang w:val="cs-CZ"/>
              </w:rPr>
            </w:pPr>
            <w:r w:rsidRPr="008B3854">
              <w:rPr>
                <w:rFonts w:ascii="Arial" w:hAnsi="Arial" w:cs="Arial"/>
                <w:b/>
                <w:bCs/>
                <w:sz w:val="24"/>
                <w:szCs w:val="24"/>
                <w:lang w:val="cs-CZ"/>
              </w:rPr>
              <w:t>Porovnání rychlosti stahování média v závislosti na rychlosti internetové linky</w:t>
            </w:r>
          </w:p>
        </w:tc>
      </w:tr>
      <w:tr w:rsidR="00DB0039" w:rsidRPr="008B3854" w:rsidTr="008B3854">
        <w:tc>
          <w:tcPr>
            <w:tcW w:w="3023" w:type="dxa"/>
            <w:tcBorders>
              <w:left w:val="single" w:sz="2" w:space="0" w:color="000000"/>
              <w:bottom w:val="single" w:sz="2" w:space="0" w:color="000000"/>
            </w:tcBorders>
            <w:tcMar>
              <w:top w:w="55" w:type="dxa"/>
              <w:left w:w="55" w:type="dxa"/>
              <w:bottom w:w="55" w:type="dxa"/>
              <w:right w:w="55" w:type="dxa"/>
            </w:tcMar>
            <w:vAlign w:val="center"/>
          </w:tcPr>
          <w:p w:rsidR="00DB0039" w:rsidRPr="008B3854" w:rsidRDefault="00DB0039" w:rsidP="008B3854">
            <w:pPr>
              <w:pStyle w:val="TableContents"/>
              <w:jc w:val="center"/>
              <w:rPr>
                <w:rFonts w:ascii="Arial" w:hAnsi="Arial" w:cs="Arial"/>
                <w:b/>
                <w:bCs/>
                <w:sz w:val="24"/>
                <w:szCs w:val="24"/>
                <w:lang w:val="cs-CZ"/>
              </w:rPr>
            </w:pPr>
            <w:r w:rsidRPr="008B3854">
              <w:rPr>
                <w:rFonts w:ascii="Arial" w:hAnsi="Arial" w:cs="Arial"/>
                <w:b/>
                <w:bCs/>
                <w:sz w:val="24"/>
                <w:szCs w:val="24"/>
                <w:lang w:val="cs-CZ"/>
              </w:rPr>
              <w:t>Velikost souboru</w:t>
            </w:r>
          </w:p>
        </w:tc>
        <w:tc>
          <w:tcPr>
            <w:tcW w:w="3024" w:type="dxa"/>
            <w:tcBorders>
              <w:left w:val="single" w:sz="2" w:space="0" w:color="000000"/>
              <w:bottom w:val="single" w:sz="2" w:space="0" w:color="000000"/>
            </w:tcBorders>
            <w:tcMar>
              <w:top w:w="55" w:type="dxa"/>
              <w:left w:w="55" w:type="dxa"/>
              <w:bottom w:w="55" w:type="dxa"/>
              <w:right w:w="55" w:type="dxa"/>
            </w:tcMar>
            <w:vAlign w:val="center"/>
          </w:tcPr>
          <w:p w:rsidR="00DB0039" w:rsidRPr="008B3854" w:rsidRDefault="00DB0039" w:rsidP="008B3854">
            <w:pPr>
              <w:pStyle w:val="TableContents"/>
              <w:jc w:val="center"/>
              <w:rPr>
                <w:rFonts w:ascii="Arial" w:hAnsi="Arial" w:cs="Arial"/>
                <w:b/>
                <w:bCs/>
                <w:sz w:val="24"/>
                <w:szCs w:val="24"/>
                <w:lang w:val="cs-CZ"/>
              </w:rPr>
            </w:pPr>
            <w:r w:rsidRPr="008B3854">
              <w:rPr>
                <w:rFonts w:ascii="Arial" w:hAnsi="Arial" w:cs="Arial"/>
                <w:b/>
                <w:bCs/>
                <w:sz w:val="24"/>
                <w:szCs w:val="24"/>
                <w:lang w:val="cs-CZ"/>
              </w:rPr>
              <w:t>Rychlost internetové linky</w:t>
            </w:r>
          </w:p>
        </w:tc>
        <w:tc>
          <w:tcPr>
            <w:tcW w:w="302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rsidR="00DB0039" w:rsidRPr="008B3854" w:rsidRDefault="00DB0039" w:rsidP="008B3854">
            <w:pPr>
              <w:pStyle w:val="TableContents"/>
              <w:jc w:val="center"/>
              <w:rPr>
                <w:rFonts w:ascii="Arial" w:hAnsi="Arial" w:cs="Arial"/>
                <w:b/>
                <w:bCs/>
                <w:sz w:val="24"/>
                <w:szCs w:val="24"/>
                <w:lang w:val="cs-CZ"/>
              </w:rPr>
            </w:pPr>
            <w:r w:rsidRPr="008B3854">
              <w:rPr>
                <w:rFonts w:ascii="Arial" w:hAnsi="Arial" w:cs="Arial"/>
                <w:b/>
                <w:bCs/>
                <w:sz w:val="24"/>
                <w:szCs w:val="24"/>
                <w:lang w:val="cs-CZ"/>
              </w:rPr>
              <w:t>Celková doba stahování média</w:t>
            </w:r>
          </w:p>
        </w:tc>
      </w:tr>
      <w:tr w:rsidR="00DB0039" w:rsidRPr="008B3854" w:rsidTr="008B3854">
        <w:tc>
          <w:tcPr>
            <w:tcW w:w="3023" w:type="dxa"/>
            <w:tcBorders>
              <w:left w:val="single" w:sz="2" w:space="0" w:color="000000"/>
              <w:bottom w:val="single" w:sz="2" w:space="0" w:color="000000"/>
            </w:tcBorders>
            <w:shd w:val="clear" w:color="auto" w:fill="auto"/>
            <w:tcMar>
              <w:top w:w="55" w:type="dxa"/>
              <w:left w:w="55" w:type="dxa"/>
              <w:bottom w:w="55" w:type="dxa"/>
              <w:right w:w="55" w:type="dxa"/>
            </w:tcMar>
          </w:tcPr>
          <w:p w:rsidR="00DB0039" w:rsidRPr="008B3854" w:rsidRDefault="00DB0039" w:rsidP="008B3854">
            <w:pPr>
              <w:pStyle w:val="TableContents"/>
              <w:spacing w:after="85" w:line="240" w:lineRule="auto"/>
              <w:jc w:val="center"/>
              <w:rPr>
                <w:rFonts w:ascii="Arial" w:hAnsi="Arial" w:cs="Arial"/>
                <w:sz w:val="24"/>
                <w:szCs w:val="24"/>
                <w:lang w:val="cs-CZ"/>
              </w:rPr>
            </w:pPr>
            <w:r w:rsidRPr="008B3854">
              <w:rPr>
                <w:rFonts w:ascii="Arial" w:hAnsi="Arial" w:cs="Arial"/>
                <w:sz w:val="24"/>
                <w:szCs w:val="24"/>
                <w:lang w:val="cs-CZ"/>
              </w:rPr>
              <w:t>5 MB</w:t>
            </w:r>
          </w:p>
        </w:tc>
        <w:tc>
          <w:tcPr>
            <w:tcW w:w="3024" w:type="dxa"/>
            <w:tcBorders>
              <w:left w:val="single" w:sz="2" w:space="0" w:color="000000"/>
              <w:bottom w:val="single" w:sz="2" w:space="0" w:color="000000"/>
            </w:tcBorders>
            <w:shd w:val="clear" w:color="auto" w:fill="auto"/>
            <w:tcMar>
              <w:top w:w="55" w:type="dxa"/>
              <w:left w:w="55" w:type="dxa"/>
              <w:bottom w:w="55" w:type="dxa"/>
              <w:right w:w="55" w:type="dxa"/>
            </w:tcMar>
          </w:tcPr>
          <w:p w:rsidR="00DB0039" w:rsidRPr="008B3854" w:rsidRDefault="00DB0039" w:rsidP="008B3854">
            <w:pPr>
              <w:pStyle w:val="TableContents"/>
              <w:spacing w:after="85" w:line="240" w:lineRule="auto"/>
              <w:jc w:val="center"/>
              <w:rPr>
                <w:rFonts w:ascii="Arial" w:hAnsi="Arial" w:cs="Arial"/>
                <w:sz w:val="24"/>
                <w:szCs w:val="24"/>
                <w:lang w:val="cs-CZ"/>
              </w:rPr>
            </w:pPr>
            <w:r w:rsidRPr="008B3854">
              <w:rPr>
                <w:rFonts w:ascii="Arial" w:hAnsi="Arial" w:cs="Arial"/>
                <w:sz w:val="24"/>
                <w:szCs w:val="24"/>
                <w:lang w:val="cs-CZ"/>
              </w:rPr>
              <w:t xml:space="preserve">512 </w:t>
            </w:r>
            <w:proofErr w:type="spellStart"/>
            <w:r w:rsidRPr="008B3854">
              <w:rPr>
                <w:rFonts w:ascii="Arial" w:hAnsi="Arial" w:cs="Arial"/>
                <w:sz w:val="24"/>
                <w:szCs w:val="24"/>
                <w:lang w:val="cs-CZ"/>
              </w:rPr>
              <w:t>kbit</w:t>
            </w:r>
            <w:proofErr w:type="spellEnd"/>
            <w:r w:rsidRPr="008B3854">
              <w:rPr>
                <w:rFonts w:ascii="Arial" w:hAnsi="Arial" w:cs="Arial"/>
                <w:sz w:val="24"/>
                <w:szCs w:val="24"/>
                <w:lang w:val="cs-CZ"/>
              </w:rPr>
              <w:t>/s</w:t>
            </w:r>
          </w:p>
        </w:tc>
        <w:tc>
          <w:tcPr>
            <w:tcW w:w="302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B0039" w:rsidRPr="008B3854" w:rsidRDefault="00DB0039" w:rsidP="008B3854">
            <w:pPr>
              <w:pStyle w:val="TableContents"/>
              <w:spacing w:after="85" w:line="240" w:lineRule="auto"/>
              <w:jc w:val="center"/>
              <w:rPr>
                <w:rFonts w:ascii="Arial" w:hAnsi="Arial" w:cs="Arial"/>
                <w:sz w:val="24"/>
                <w:szCs w:val="24"/>
                <w:lang w:val="cs-CZ"/>
              </w:rPr>
            </w:pPr>
            <w:r w:rsidRPr="008B3854">
              <w:rPr>
                <w:rFonts w:ascii="Arial" w:hAnsi="Arial" w:cs="Arial"/>
                <w:sz w:val="24"/>
                <w:szCs w:val="24"/>
                <w:lang w:val="cs-CZ"/>
              </w:rPr>
              <w:t>1,5 minut</w:t>
            </w:r>
          </w:p>
        </w:tc>
      </w:tr>
      <w:tr w:rsidR="00DB0039" w:rsidRPr="008B3854" w:rsidTr="008B3854">
        <w:tc>
          <w:tcPr>
            <w:tcW w:w="3023" w:type="dxa"/>
            <w:tcBorders>
              <w:left w:val="single" w:sz="2" w:space="0" w:color="000000"/>
              <w:bottom w:val="single" w:sz="2" w:space="0" w:color="000000"/>
            </w:tcBorders>
            <w:shd w:val="clear" w:color="auto" w:fill="auto"/>
            <w:tcMar>
              <w:top w:w="55" w:type="dxa"/>
              <w:left w:w="55" w:type="dxa"/>
              <w:bottom w:w="55" w:type="dxa"/>
              <w:right w:w="55" w:type="dxa"/>
            </w:tcMar>
          </w:tcPr>
          <w:p w:rsidR="00DB0039" w:rsidRPr="008B3854" w:rsidRDefault="00DB0039" w:rsidP="008B3854">
            <w:pPr>
              <w:pStyle w:val="TableContents"/>
              <w:spacing w:after="85" w:line="240" w:lineRule="auto"/>
              <w:jc w:val="center"/>
              <w:rPr>
                <w:rFonts w:ascii="Arial" w:hAnsi="Arial" w:cs="Arial"/>
                <w:sz w:val="24"/>
                <w:szCs w:val="24"/>
                <w:lang w:val="cs-CZ"/>
              </w:rPr>
            </w:pPr>
            <w:r w:rsidRPr="008B3854">
              <w:rPr>
                <w:rFonts w:ascii="Arial" w:hAnsi="Arial" w:cs="Arial"/>
                <w:sz w:val="24"/>
                <w:szCs w:val="24"/>
                <w:lang w:val="cs-CZ"/>
              </w:rPr>
              <w:t>5 MB</w:t>
            </w:r>
          </w:p>
        </w:tc>
        <w:tc>
          <w:tcPr>
            <w:tcW w:w="3024" w:type="dxa"/>
            <w:tcBorders>
              <w:left w:val="single" w:sz="2" w:space="0" w:color="000000"/>
              <w:bottom w:val="single" w:sz="2" w:space="0" w:color="000000"/>
            </w:tcBorders>
            <w:shd w:val="clear" w:color="auto" w:fill="auto"/>
            <w:tcMar>
              <w:top w:w="55" w:type="dxa"/>
              <w:left w:w="55" w:type="dxa"/>
              <w:bottom w:w="55" w:type="dxa"/>
              <w:right w:w="55" w:type="dxa"/>
            </w:tcMar>
          </w:tcPr>
          <w:p w:rsidR="00DB0039" w:rsidRPr="008B3854" w:rsidRDefault="00DB0039" w:rsidP="008B3854">
            <w:pPr>
              <w:pStyle w:val="TableContents"/>
              <w:spacing w:after="85" w:line="240" w:lineRule="auto"/>
              <w:jc w:val="center"/>
              <w:rPr>
                <w:rFonts w:ascii="Arial" w:hAnsi="Arial" w:cs="Arial"/>
                <w:sz w:val="24"/>
                <w:szCs w:val="24"/>
                <w:lang w:val="cs-CZ"/>
              </w:rPr>
            </w:pPr>
            <w:r w:rsidRPr="008B3854">
              <w:rPr>
                <w:rFonts w:ascii="Arial" w:hAnsi="Arial" w:cs="Arial"/>
                <w:sz w:val="24"/>
                <w:szCs w:val="24"/>
                <w:lang w:val="cs-CZ"/>
              </w:rPr>
              <w:t xml:space="preserve">1 </w:t>
            </w:r>
            <w:proofErr w:type="spellStart"/>
            <w:r w:rsidRPr="008B3854">
              <w:rPr>
                <w:rFonts w:ascii="Arial" w:hAnsi="Arial" w:cs="Arial"/>
                <w:sz w:val="24"/>
                <w:szCs w:val="24"/>
                <w:lang w:val="cs-CZ"/>
              </w:rPr>
              <w:t>Mbit</w:t>
            </w:r>
            <w:proofErr w:type="spellEnd"/>
            <w:r w:rsidRPr="008B3854">
              <w:rPr>
                <w:rFonts w:ascii="Arial" w:hAnsi="Arial" w:cs="Arial"/>
                <w:sz w:val="24"/>
                <w:szCs w:val="24"/>
                <w:lang w:val="cs-CZ"/>
              </w:rPr>
              <w:t>/s</w:t>
            </w:r>
          </w:p>
        </w:tc>
        <w:tc>
          <w:tcPr>
            <w:tcW w:w="302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B0039" w:rsidRPr="008B3854" w:rsidRDefault="00DB0039" w:rsidP="008B3854">
            <w:pPr>
              <w:pStyle w:val="TableContents"/>
              <w:spacing w:after="85" w:line="240" w:lineRule="auto"/>
              <w:jc w:val="center"/>
              <w:rPr>
                <w:rFonts w:ascii="Arial" w:hAnsi="Arial" w:cs="Arial"/>
                <w:sz w:val="24"/>
                <w:szCs w:val="24"/>
                <w:lang w:val="cs-CZ"/>
              </w:rPr>
            </w:pPr>
            <w:r w:rsidRPr="008B3854">
              <w:rPr>
                <w:rFonts w:ascii="Arial" w:hAnsi="Arial" w:cs="Arial"/>
                <w:sz w:val="24"/>
                <w:szCs w:val="24"/>
                <w:lang w:val="cs-CZ"/>
              </w:rPr>
              <w:t>40 vteřin</w:t>
            </w:r>
          </w:p>
        </w:tc>
      </w:tr>
      <w:tr w:rsidR="00DB0039" w:rsidRPr="008B3854" w:rsidTr="008B3854">
        <w:tc>
          <w:tcPr>
            <w:tcW w:w="3023" w:type="dxa"/>
            <w:tcBorders>
              <w:left w:val="single" w:sz="2" w:space="0" w:color="000000"/>
              <w:bottom w:val="single" w:sz="2" w:space="0" w:color="000000"/>
            </w:tcBorders>
            <w:shd w:val="clear" w:color="auto" w:fill="auto"/>
            <w:tcMar>
              <w:top w:w="55" w:type="dxa"/>
              <w:left w:w="55" w:type="dxa"/>
              <w:bottom w:w="55" w:type="dxa"/>
              <w:right w:w="55" w:type="dxa"/>
            </w:tcMar>
          </w:tcPr>
          <w:p w:rsidR="00DB0039" w:rsidRPr="008B3854" w:rsidRDefault="00DB0039" w:rsidP="008B3854">
            <w:pPr>
              <w:pStyle w:val="TableContents"/>
              <w:spacing w:after="85" w:line="240" w:lineRule="auto"/>
              <w:jc w:val="center"/>
              <w:rPr>
                <w:rFonts w:ascii="Arial" w:hAnsi="Arial" w:cs="Arial"/>
                <w:sz w:val="24"/>
                <w:szCs w:val="24"/>
                <w:lang w:val="cs-CZ"/>
              </w:rPr>
            </w:pPr>
            <w:r w:rsidRPr="008B3854">
              <w:rPr>
                <w:rFonts w:ascii="Arial" w:hAnsi="Arial" w:cs="Arial"/>
                <w:sz w:val="24"/>
                <w:szCs w:val="24"/>
                <w:lang w:val="cs-CZ"/>
              </w:rPr>
              <w:t>5 MB</w:t>
            </w:r>
          </w:p>
        </w:tc>
        <w:tc>
          <w:tcPr>
            <w:tcW w:w="3024" w:type="dxa"/>
            <w:tcBorders>
              <w:left w:val="single" w:sz="2" w:space="0" w:color="000000"/>
              <w:bottom w:val="single" w:sz="2" w:space="0" w:color="000000"/>
            </w:tcBorders>
            <w:shd w:val="clear" w:color="auto" w:fill="auto"/>
            <w:tcMar>
              <w:top w:w="55" w:type="dxa"/>
              <w:left w:w="55" w:type="dxa"/>
              <w:bottom w:w="55" w:type="dxa"/>
              <w:right w:w="55" w:type="dxa"/>
            </w:tcMar>
          </w:tcPr>
          <w:p w:rsidR="00DB0039" w:rsidRPr="008B3854" w:rsidRDefault="00DB0039" w:rsidP="008B3854">
            <w:pPr>
              <w:pStyle w:val="TableContents"/>
              <w:spacing w:after="85" w:line="240" w:lineRule="auto"/>
              <w:jc w:val="center"/>
              <w:rPr>
                <w:rFonts w:ascii="Arial" w:hAnsi="Arial" w:cs="Arial"/>
                <w:sz w:val="24"/>
                <w:szCs w:val="24"/>
                <w:lang w:val="cs-CZ"/>
              </w:rPr>
            </w:pPr>
            <w:r w:rsidRPr="008B3854">
              <w:rPr>
                <w:rFonts w:ascii="Arial" w:hAnsi="Arial" w:cs="Arial"/>
                <w:sz w:val="24"/>
                <w:szCs w:val="24"/>
                <w:lang w:val="cs-CZ"/>
              </w:rPr>
              <w:t xml:space="preserve">2 </w:t>
            </w:r>
            <w:proofErr w:type="spellStart"/>
            <w:r w:rsidRPr="008B3854">
              <w:rPr>
                <w:rFonts w:ascii="Arial" w:hAnsi="Arial" w:cs="Arial"/>
                <w:sz w:val="24"/>
                <w:szCs w:val="24"/>
                <w:lang w:val="cs-CZ"/>
              </w:rPr>
              <w:t>Mbit</w:t>
            </w:r>
            <w:proofErr w:type="spellEnd"/>
            <w:r w:rsidRPr="008B3854">
              <w:rPr>
                <w:rFonts w:ascii="Arial" w:hAnsi="Arial" w:cs="Arial"/>
                <w:sz w:val="24"/>
                <w:szCs w:val="24"/>
                <w:lang w:val="cs-CZ"/>
              </w:rPr>
              <w:t>/s</w:t>
            </w:r>
          </w:p>
        </w:tc>
        <w:tc>
          <w:tcPr>
            <w:tcW w:w="302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B0039" w:rsidRPr="008B3854" w:rsidRDefault="00DB0039" w:rsidP="008B3854">
            <w:pPr>
              <w:pStyle w:val="TableContents"/>
              <w:spacing w:after="85" w:line="240" w:lineRule="auto"/>
              <w:jc w:val="center"/>
              <w:rPr>
                <w:rFonts w:ascii="Arial" w:hAnsi="Arial" w:cs="Arial"/>
                <w:sz w:val="24"/>
                <w:szCs w:val="24"/>
                <w:lang w:val="cs-CZ"/>
              </w:rPr>
            </w:pPr>
            <w:r w:rsidRPr="008B3854">
              <w:rPr>
                <w:rFonts w:ascii="Arial" w:hAnsi="Arial" w:cs="Arial"/>
                <w:sz w:val="24"/>
                <w:szCs w:val="24"/>
                <w:lang w:val="cs-CZ"/>
              </w:rPr>
              <w:t>20 vteřin</w:t>
            </w:r>
          </w:p>
        </w:tc>
      </w:tr>
      <w:tr w:rsidR="00DB0039" w:rsidRPr="008B3854" w:rsidTr="008B3854">
        <w:tc>
          <w:tcPr>
            <w:tcW w:w="3023" w:type="dxa"/>
            <w:tcBorders>
              <w:left w:val="single" w:sz="2" w:space="0" w:color="000000"/>
              <w:bottom w:val="single" w:sz="2" w:space="0" w:color="000000"/>
            </w:tcBorders>
            <w:shd w:val="clear" w:color="auto" w:fill="auto"/>
            <w:tcMar>
              <w:top w:w="55" w:type="dxa"/>
              <w:left w:w="55" w:type="dxa"/>
              <w:bottom w:w="55" w:type="dxa"/>
              <w:right w:w="55" w:type="dxa"/>
            </w:tcMar>
          </w:tcPr>
          <w:p w:rsidR="00DB0039" w:rsidRPr="008B3854" w:rsidRDefault="00DB0039" w:rsidP="008B3854">
            <w:pPr>
              <w:pStyle w:val="TableContents"/>
              <w:spacing w:after="85" w:line="240" w:lineRule="auto"/>
              <w:jc w:val="center"/>
              <w:rPr>
                <w:rFonts w:ascii="Arial" w:hAnsi="Arial" w:cs="Arial"/>
                <w:sz w:val="24"/>
                <w:szCs w:val="24"/>
                <w:lang w:val="cs-CZ"/>
              </w:rPr>
            </w:pPr>
            <w:r w:rsidRPr="008B3854">
              <w:rPr>
                <w:rFonts w:ascii="Arial" w:hAnsi="Arial" w:cs="Arial"/>
                <w:sz w:val="24"/>
                <w:szCs w:val="24"/>
                <w:lang w:val="cs-CZ"/>
              </w:rPr>
              <w:t>20 MB</w:t>
            </w:r>
          </w:p>
        </w:tc>
        <w:tc>
          <w:tcPr>
            <w:tcW w:w="3024" w:type="dxa"/>
            <w:tcBorders>
              <w:left w:val="single" w:sz="2" w:space="0" w:color="000000"/>
              <w:bottom w:val="single" w:sz="2" w:space="0" w:color="000000"/>
            </w:tcBorders>
            <w:shd w:val="clear" w:color="auto" w:fill="auto"/>
            <w:tcMar>
              <w:top w:w="55" w:type="dxa"/>
              <w:left w:w="55" w:type="dxa"/>
              <w:bottom w:w="55" w:type="dxa"/>
              <w:right w:w="55" w:type="dxa"/>
            </w:tcMar>
          </w:tcPr>
          <w:p w:rsidR="00DB0039" w:rsidRPr="008B3854" w:rsidRDefault="00DB0039" w:rsidP="008B3854">
            <w:pPr>
              <w:pStyle w:val="TableContents"/>
              <w:spacing w:after="85" w:line="240" w:lineRule="auto"/>
              <w:jc w:val="center"/>
              <w:rPr>
                <w:rFonts w:ascii="Arial" w:hAnsi="Arial" w:cs="Arial"/>
                <w:sz w:val="24"/>
                <w:szCs w:val="24"/>
                <w:lang w:val="cs-CZ"/>
              </w:rPr>
            </w:pPr>
            <w:r w:rsidRPr="008B3854">
              <w:rPr>
                <w:rFonts w:ascii="Arial" w:hAnsi="Arial" w:cs="Arial"/>
                <w:sz w:val="24"/>
                <w:szCs w:val="24"/>
                <w:lang w:val="cs-CZ"/>
              </w:rPr>
              <w:t xml:space="preserve">512 </w:t>
            </w:r>
            <w:proofErr w:type="spellStart"/>
            <w:r w:rsidRPr="008B3854">
              <w:rPr>
                <w:rFonts w:ascii="Arial" w:hAnsi="Arial" w:cs="Arial"/>
                <w:sz w:val="24"/>
                <w:szCs w:val="24"/>
                <w:lang w:val="cs-CZ"/>
              </w:rPr>
              <w:t>kbit</w:t>
            </w:r>
            <w:proofErr w:type="spellEnd"/>
            <w:r w:rsidRPr="008B3854">
              <w:rPr>
                <w:rFonts w:ascii="Arial" w:hAnsi="Arial" w:cs="Arial"/>
                <w:sz w:val="24"/>
                <w:szCs w:val="24"/>
                <w:lang w:val="cs-CZ"/>
              </w:rPr>
              <w:t>/s</w:t>
            </w:r>
          </w:p>
        </w:tc>
        <w:tc>
          <w:tcPr>
            <w:tcW w:w="302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B0039" w:rsidRPr="008B3854" w:rsidRDefault="00DB0039" w:rsidP="008B3854">
            <w:pPr>
              <w:pStyle w:val="TableContents"/>
              <w:spacing w:after="85" w:line="240" w:lineRule="auto"/>
              <w:jc w:val="center"/>
              <w:rPr>
                <w:rFonts w:ascii="Arial" w:hAnsi="Arial" w:cs="Arial"/>
                <w:sz w:val="24"/>
                <w:szCs w:val="24"/>
                <w:lang w:val="cs-CZ"/>
              </w:rPr>
            </w:pPr>
            <w:r w:rsidRPr="008B3854">
              <w:rPr>
                <w:rFonts w:ascii="Arial" w:hAnsi="Arial" w:cs="Arial"/>
                <w:sz w:val="24"/>
                <w:szCs w:val="24"/>
                <w:lang w:val="cs-CZ"/>
              </w:rPr>
              <w:t>5,5 minut</w:t>
            </w:r>
          </w:p>
        </w:tc>
      </w:tr>
      <w:tr w:rsidR="00DB0039" w:rsidRPr="008B3854" w:rsidTr="008B3854">
        <w:tc>
          <w:tcPr>
            <w:tcW w:w="3023" w:type="dxa"/>
            <w:tcBorders>
              <w:left w:val="single" w:sz="2" w:space="0" w:color="000000"/>
              <w:bottom w:val="single" w:sz="2" w:space="0" w:color="000000"/>
            </w:tcBorders>
            <w:shd w:val="clear" w:color="auto" w:fill="auto"/>
            <w:tcMar>
              <w:top w:w="55" w:type="dxa"/>
              <w:left w:w="55" w:type="dxa"/>
              <w:bottom w:w="55" w:type="dxa"/>
              <w:right w:w="55" w:type="dxa"/>
            </w:tcMar>
          </w:tcPr>
          <w:p w:rsidR="00DB0039" w:rsidRPr="008B3854" w:rsidRDefault="00DB0039" w:rsidP="008B3854">
            <w:pPr>
              <w:pStyle w:val="TableContents"/>
              <w:spacing w:after="85" w:line="240" w:lineRule="auto"/>
              <w:jc w:val="center"/>
              <w:rPr>
                <w:rFonts w:ascii="Arial" w:hAnsi="Arial" w:cs="Arial"/>
                <w:sz w:val="24"/>
                <w:szCs w:val="24"/>
                <w:lang w:val="cs-CZ"/>
              </w:rPr>
            </w:pPr>
            <w:r w:rsidRPr="008B3854">
              <w:rPr>
                <w:rFonts w:ascii="Arial" w:hAnsi="Arial" w:cs="Arial"/>
                <w:sz w:val="24"/>
                <w:szCs w:val="24"/>
                <w:lang w:val="cs-CZ"/>
              </w:rPr>
              <w:t>20 MB</w:t>
            </w:r>
          </w:p>
        </w:tc>
        <w:tc>
          <w:tcPr>
            <w:tcW w:w="3024" w:type="dxa"/>
            <w:tcBorders>
              <w:left w:val="single" w:sz="2" w:space="0" w:color="000000"/>
              <w:bottom w:val="single" w:sz="2" w:space="0" w:color="000000"/>
            </w:tcBorders>
            <w:shd w:val="clear" w:color="auto" w:fill="auto"/>
            <w:tcMar>
              <w:top w:w="55" w:type="dxa"/>
              <w:left w:w="55" w:type="dxa"/>
              <w:bottom w:w="55" w:type="dxa"/>
              <w:right w:w="55" w:type="dxa"/>
            </w:tcMar>
          </w:tcPr>
          <w:p w:rsidR="00DB0039" w:rsidRPr="008B3854" w:rsidRDefault="00DB0039" w:rsidP="008B3854">
            <w:pPr>
              <w:pStyle w:val="TableContents"/>
              <w:spacing w:after="85" w:line="240" w:lineRule="auto"/>
              <w:jc w:val="center"/>
              <w:rPr>
                <w:rFonts w:ascii="Arial" w:hAnsi="Arial" w:cs="Arial"/>
                <w:sz w:val="24"/>
                <w:szCs w:val="24"/>
                <w:lang w:val="cs-CZ"/>
              </w:rPr>
            </w:pPr>
            <w:r w:rsidRPr="008B3854">
              <w:rPr>
                <w:rFonts w:ascii="Arial" w:hAnsi="Arial" w:cs="Arial"/>
                <w:sz w:val="24"/>
                <w:szCs w:val="24"/>
                <w:lang w:val="cs-CZ"/>
              </w:rPr>
              <w:t xml:space="preserve">1 </w:t>
            </w:r>
            <w:proofErr w:type="spellStart"/>
            <w:r w:rsidRPr="008B3854">
              <w:rPr>
                <w:rFonts w:ascii="Arial" w:hAnsi="Arial" w:cs="Arial"/>
                <w:sz w:val="24"/>
                <w:szCs w:val="24"/>
                <w:lang w:val="cs-CZ"/>
              </w:rPr>
              <w:t>Mbit</w:t>
            </w:r>
            <w:proofErr w:type="spellEnd"/>
            <w:r w:rsidRPr="008B3854">
              <w:rPr>
                <w:rFonts w:ascii="Arial" w:hAnsi="Arial" w:cs="Arial"/>
                <w:sz w:val="24"/>
                <w:szCs w:val="24"/>
                <w:lang w:val="cs-CZ"/>
              </w:rPr>
              <w:t>/s</w:t>
            </w:r>
          </w:p>
        </w:tc>
        <w:tc>
          <w:tcPr>
            <w:tcW w:w="302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B0039" w:rsidRPr="008B3854" w:rsidRDefault="00DB0039" w:rsidP="008B3854">
            <w:pPr>
              <w:pStyle w:val="TableContents"/>
              <w:spacing w:after="85" w:line="240" w:lineRule="auto"/>
              <w:jc w:val="center"/>
              <w:rPr>
                <w:rFonts w:ascii="Arial" w:hAnsi="Arial" w:cs="Arial"/>
                <w:sz w:val="24"/>
                <w:szCs w:val="24"/>
                <w:lang w:val="cs-CZ"/>
              </w:rPr>
            </w:pPr>
            <w:r w:rsidRPr="008B3854">
              <w:rPr>
                <w:rFonts w:ascii="Arial" w:hAnsi="Arial" w:cs="Arial"/>
                <w:sz w:val="24"/>
                <w:szCs w:val="24"/>
                <w:lang w:val="cs-CZ"/>
              </w:rPr>
              <w:t>2,6 minut</w:t>
            </w:r>
          </w:p>
        </w:tc>
      </w:tr>
      <w:tr w:rsidR="00DB0039" w:rsidRPr="008B3854" w:rsidTr="008B3854">
        <w:tc>
          <w:tcPr>
            <w:tcW w:w="3023" w:type="dxa"/>
            <w:tcBorders>
              <w:left w:val="single" w:sz="2" w:space="0" w:color="000000"/>
              <w:bottom w:val="single" w:sz="2" w:space="0" w:color="000000"/>
            </w:tcBorders>
            <w:shd w:val="clear" w:color="auto" w:fill="auto"/>
            <w:tcMar>
              <w:top w:w="55" w:type="dxa"/>
              <w:left w:w="55" w:type="dxa"/>
              <w:bottom w:w="55" w:type="dxa"/>
              <w:right w:w="55" w:type="dxa"/>
            </w:tcMar>
          </w:tcPr>
          <w:p w:rsidR="00DB0039" w:rsidRPr="008B3854" w:rsidRDefault="00DB0039" w:rsidP="008B3854">
            <w:pPr>
              <w:pStyle w:val="TableContents"/>
              <w:spacing w:after="85" w:line="240" w:lineRule="auto"/>
              <w:jc w:val="center"/>
              <w:rPr>
                <w:rFonts w:ascii="Arial" w:hAnsi="Arial" w:cs="Arial"/>
                <w:sz w:val="24"/>
                <w:szCs w:val="24"/>
                <w:lang w:val="cs-CZ"/>
              </w:rPr>
            </w:pPr>
            <w:r w:rsidRPr="008B3854">
              <w:rPr>
                <w:rFonts w:ascii="Arial" w:hAnsi="Arial" w:cs="Arial"/>
                <w:sz w:val="24"/>
                <w:szCs w:val="24"/>
                <w:lang w:val="cs-CZ"/>
              </w:rPr>
              <w:t>20 MB</w:t>
            </w:r>
          </w:p>
        </w:tc>
        <w:tc>
          <w:tcPr>
            <w:tcW w:w="3024" w:type="dxa"/>
            <w:tcBorders>
              <w:left w:val="single" w:sz="2" w:space="0" w:color="000000"/>
              <w:bottom w:val="single" w:sz="2" w:space="0" w:color="000000"/>
            </w:tcBorders>
            <w:shd w:val="clear" w:color="auto" w:fill="auto"/>
            <w:tcMar>
              <w:top w:w="55" w:type="dxa"/>
              <w:left w:w="55" w:type="dxa"/>
              <w:bottom w:w="55" w:type="dxa"/>
              <w:right w:w="55" w:type="dxa"/>
            </w:tcMar>
          </w:tcPr>
          <w:p w:rsidR="00DB0039" w:rsidRPr="008B3854" w:rsidRDefault="00DB0039" w:rsidP="008B3854">
            <w:pPr>
              <w:pStyle w:val="TableContents"/>
              <w:spacing w:after="85" w:line="240" w:lineRule="auto"/>
              <w:jc w:val="center"/>
              <w:rPr>
                <w:rFonts w:ascii="Arial" w:hAnsi="Arial" w:cs="Arial"/>
                <w:sz w:val="24"/>
                <w:szCs w:val="24"/>
                <w:lang w:val="cs-CZ"/>
              </w:rPr>
            </w:pPr>
            <w:r w:rsidRPr="008B3854">
              <w:rPr>
                <w:rFonts w:ascii="Arial" w:hAnsi="Arial" w:cs="Arial"/>
                <w:sz w:val="24"/>
                <w:szCs w:val="24"/>
                <w:lang w:val="cs-CZ"/>
              </w:rPr>
              <w:t xml:space="preserve">2 </w:t>
            </w:r>
            <w:proofErr w:type="spellStart"/>
            <w:r w:rsidRPr="008B3854">
              <w:rPr>
                <w:rFonts w:ascii="Arial" w:hAnsi="Arial" w:cs="Arial"/>
                <w:sz w:val="24"/>
                <w:szCs w:val="24"/>
                <w:lang w:val="cs-CZ"/>
              </w:rPr>
              <w:t>Mbit</w:t>
            </w:r>
            <w:proofErr w:type="spellEnd"/>
            <w:r w:rsidRPr="008B3854">
              <w:rPr>
                <w:rFonts w:ascii="Arial" w:hAnsi="Arial" w:cs="Arial"/>
                <w:sz w:val="24"/>
                <w:szCs w:val="24"/>
                <w:lang w:val="cs-CZ"/>
              </w:rPr>
              <w:t>/s</w:t>
            </w:r>
          </w:p>
        </w:tc>
        <w:tc>
          <w:tcPr>
            <w:tcW w:w="302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B0039" w:rsidRPr="008B3854" w:rsidRDefault="00DB0039" w:rsidP="008B3854">
            <w:pPr>
              <w:pStyle w:val="TableContents"/>
              <w:spacing w:after="85" w:line="240" w:lineRule="auto"/>
              <w:jc w:val="center"/>
              <w:rPr>
                <w:rFonts w:ascii="Arial" w:hAnsi="Arial" w:cs="Arial"/>
                <w:sz w:val="24"/>
                <w:szCs w:val="24"/>
                <w:lang w:val="cs-CZ"/>
              </w:rPr>
            </w:pPr>
            <w:r w:rsidRPr="008B3854">
              <w:rPr>
                <w:rFonts w:ascii="Arial" w:hAnsi="Arial" w:cs="Arial"/>
                <w:sz w:val="24"/>
                <w:szCs w:val="24"/>
                <w:lang w:val="cs-CZ"/>
              </w:rPr>
              <w:t>1,3 minut</w:t>
            </w:r>
          </w:p>
        </w:tc>
      </w:tr>
      <w:tr w:rsidR="00DB0039" w:rsidRPr="008B3854" w:rsidTr="008B3854">
        <w:tc>
          <w:tcPr>
            <w:tcW w:w="3023" w:type="dxa"/>
            <w:tcBorders>
              <w:left w:val="single" w:sz="2" w:space="0" w:color="000000"/>
              <w:bottom w:val="single" w:sz="2" w:space="0" w:color="000000"/>
            </w:tcBorders>
            <w:shd w:val="clear" w:color="auto" w:fill="auto"/>
            <w:tcMar>
              <w:top w:w="55" w:type="dxa"/>
              <w:left w:w="55" w:type="dxa"/>
              <w:bottom w:w="55" w:type="dxa"/>
              <w:right w:w="55" w:type="dxa"/>
            </w:tcMar>
          </w:tcPr>
          <w:p w:rsidR="00DB0039" w:rsidRPr="008B3854" w:rsidRDefault="00DB0039" w:rsidP="008B3854">
            <w:pPr>
              <w:pStyle w:val="TableContents"/>
              <w:spacing w:after="85" w:line="240" w:lineRule="auto"/>
              <w:jc w:val="center"/>
              <w:rPr>
                <w:rFonts w:ascii="Arial" w:hAnsi="Arial" w:cs="Arial"/>
                <w:sz w:val="24"/>
                <w:szCs w:val="24"/>
                <w:lang w:val="cs-CZ"/>
              </w:rPr>
            </w:pPr>
            <w:r w:rsidRPr="008B3854">
              <w:rPr>
                <w:rFonts w:ascii="Arial" w:hAnsi="Arial" w:cs="Arial"/>
                <w:sz w:val="24"/>
                <w:szCs w:val="24"/>
                <w:lang w:val="cs-CZ"/>
              </w:rPr>
              <w:t>100 MB</w:t>
            </w:r>
          </w:p>
        </w:tc>
        <w:tc>
          <w:tcPr>
            <w:tcW w:w="3024" w:type="dxa"/>
            <w:tcBorders>
              <w:left w:val="single" w:sz="2" w:space="0" w:color="000000"/>
              <w:bottom w:val="single" w:sz="2" w:space="0" w:color="000000"/>
            </w:tcBorders>
            <w:shd w:val="clear" w:color="auto" w:fill="auto"/>
            <w:tcMar>
              <w:top w:w="55" w:type="dxa"/>
              <w:left w:w="55" w:type="dxa"/>
              <w:bottom w:w="55" w:type="dxa"/>
              <w:right w:w="55" w:type="dxa"/>
            </w:tcMar>
          </w:tcPr>
          <w:p w:rsidR="00DB0039" w:rsidRPr="008B3854" w:rsidRDefault="00DB0039" w:rsidP="008B3854">
            <w:pPr>
              <w:pStyle w:val="TableContents"/>
              <w:spacing w:after="85" w:line="240" w:lineRule="auto"/>
              <w:jc w:val="center"/>
              <w:rPr>
                <w:rFonts w:ascii="Arial" w:hAnsi="Arial" w:cs="Arial"/>
                <w:sz w:val="24"/>
                <w:szCs w:val="24"/>
                <w:lang w:val="cs-CZ"/>
              </w:rPr>
            </w:pPr>
            <w:r w:rsidRPr="008B3854">
              <w:rPr>
                <w:rFonts w:ascii="Arial" w:hAnsi="Arial" w:cs="Arial"/>
                <w:sz w:val="24"/>
                <w:szCs w:val="24"/>
                <w:lang w:val="cs-CZ"/>
              </w:rPr>
              <w:t xml:space="preserve">512 </w:t>
            </w:r>
            <w:proofErr w:type="spellStart"/>
            <w:r w:rsidRPr="008B3854">
              <w:rPr>
                <w:rFonts w:ascii="Arial" w:hAnsi="Arial" w:cs="Arial"/>
                <w:sz w:val="24"/>
                <w:szCs w:val="24"/>
                <w:lang w:val="cs-CZ"/>
              </w:rPr>
              <w:t>kbit</w:t>
            </w:r>
            <w:proofErr w:type="spellEnd"/>
            <w:r w:rsidRPr="008B3854">
              <w:rPr>
                <w:rFonts w:ascii="Arial" w:hAnsi="Arial" w:cs="Arial"/>
                <w:sz w:val="24"/>
                <w:szCs w:val="24"/>
                <w:lang w:val="cs-CZ"/>
              </w:rPr>
              <w:t>/s</w:t>
            </w:r>
          </w:p>
        </w:tc>
        <w:tc>
          <w:tcPr>
            <w:tcW w:w="302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B0039" w:rsidRPr="008B3854" w:rsidRDefault="00DB0039" w:rsidP="008B3854">
            <w:pPr>
              <w:pStyle w:val="TableContents"/>
              <w:spacing w:after="85" w:line="240" w:lineRule="auto"/>
              <w:jc w:val="center"/>
              <w:rPr>
                <w:rFonts w:ascii="Arial" w:hAnsi="Arial" w:cs="Arial"/>
                <w:sz w:val="24"/>
                <w:szCs w:val="24"/>
                <w:lang w:val="cs-CZ"/>
              </w:rPr>
            </w:pPr>
            <w:r w:rsidRPr="008B3854">
              <w:rPr>
                <w:rFonts w:ascii="Arial" w:hAnsi="Arial" w:cs="Arial"/>
                <w:sz w:val="24"/>
                <w:szCs w:val="24"/>
                <w:lang w:val="cs-CZ"/>
              </w:rPr>
              <w:t>27 minut</w:t>
            </w:r>
          </w:p>
        </w:tc>
      </w:tr>
      <w:tr w:rsidR="00DB0039" w:rsidRPr="008B3854" w:rsidTr="008B3854">
        <w:tc>
          <w:tcPr>
            <w:tcW w:w="3023" w:type="dxa"/>
            <w:tcBorders>
              <w:left w:val="single" w:sz="2" w:space="0" w:color="000000"/>
              <w:bottom w:val="single" w:sz="2" w:space="0" w:color="000000"/>
            </w:tcBorders>
            <w:shd w:val="clear" w:color="auto" w:fill="auto"/>
            <w:tcMar>
              <w:top w:w="55" w:type="dxa"/>
              <w:left w:w="55" w:type="dxa"/>
              <w:bottom w:w="55" w:type="dxa"/>
              <w:right w:w="55" w:type="dxa"/>
            </w:tcMar>
          </w:tcPr>
          <w:p w:rsidR="00DB0039" w:rsidRPr="008B3854" w:rsidRDefault="00DB0039" w:rsidP="008B3854">
            <w:pPr>
              <w:pStyle w:val="TableContents"/>
              <w:spacing w:after="85" w:line="240" w:lineRule="auto"/>
              <w:jc w:val="center"/>
              <w:rPr>
                <w:rFonts w:ascii="Arial" w:hAnsi="Arial" w:cs="Arial"/>
                <w:sz w:val="24"/>
                <w:szCs w:val="24"/>
                <w:lang w:val="cs-CZ"/>
              </w:rPr>
            </w:pPr>
            <w:r w:rsidRPr="008B3854">
              <w:rPr>
                <w:rFonts w:ascii="Arial" w:hAnsi="Arial" w:cs="Arial"/>
                <w:sz w:val="24"/>
                <w:szCs w:val="24"/>
                <w:lang w:val="cs-CZ"/>
              </w:rPr>
              <w:t>100 MB</w:t>
            </w:r>
          </w:p>
        </w:tc>
        <w:tc>
          <w:tcPr>
            <w:tcW w:w="3024" w:type="dxa"/>
            <w:tcBorders>
              <w:left w:val="single" w:sz="2" w:space="0" w:color="000000"/>
              <w:bottom w:val="single" w:sz="2" w:space="0" w:color="000000"/>
            </w:tcBorders>
            <w:shd w:val="clear" w:color="auto" w:fill="auto"/>
            <w:tcMar>
              <w:top w:w="55" w:type="dxa"/>
              <w:left w:w="55" w:type="dxa"/>
              <w:bottom w:w="55" w:type="dxa"/>
              <w:right w:w="55" w:type="dxa"/>
            </w:tcMar>
          </w:tcPr>
          <w:p w:rsidR="00DB0039" w:rsidRPr="008B3854" w:rsidRDefault="00DB0039" w:rsidP="008B3854">
            <w:pPr>
              <w:pStyle w:val="TableContents"/>
              <w:spacing w:after="85" w:line="240" w:lineRule="auto"/>
              <w:jc w:val="center"/>
              <w:rPr>
                <w:rFonts w:ascii="Arial" w:hAnsi="Arial" w:cs="Arial"/>
                <w:sz w:val="24"/>
                <w:szCs w:val="24"/>
                <w:lang w:val="cs-CZ"/>
              </w:rPr>
            </w:pPr>
            <w:r w:rsidRPr="008B3854">
              <w:rPr>
                <w:rFonts w:ascii="Arial" w:hAnsi="Arial" w:cs="Arial"/>
                <w:sz w:val="24"/>
                <w:szCs w:val="24"/>
                <w:lang w:val="cs-CZ"/>
              </w:rPr>
              <w:t xml:space="preserve">1 </w:t>
            </w:r>
            <w:proofErr w:type="spellStart"/>
            <w:r w:rsidRPr="008B3854">
              <w:rPr>
                <w:rFonts w:ascii="Arial" w:hAnsi="Arial" w:cs="Arial"/>
                <w:sz w:val="24"/>
                <w:szCs w:val="24"/>
                <w:lang w:val="cs-CZ"/>
              </w:rPr>
              <w:t>Mbit</w:t>
            </w:r>
            <w:proofErr w:type="spellEnd"/>
            <w:r w:rsidRPr="008B3854">
              <w:rPr>
                <w:rFonts w:ascii="Arial" w:hAnsi="Arial" w:cs="Arial"/>
                <w:sz w:val="24"/>
                <w:szCs w:val="24"/>
                <w:lang w:val="cs-CZ"/>
              </w:rPr>
              <w:t>/s</w:t>
            </w:r>
          </w:p>
        </w:tc>
        <w:tc>
          <w:tcPr>
            <w:tcW w:w="302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B0039" w:rsidRPr="008B3854" w:rsidRDefault="00DB0039" w:rsidP="008B3854">
            <w:pPr>
              <w:pStyle w:val="TableContents"/>
              <w:spacing w:after="85" w:line="240" w:lineRule="auto"/>
              <w:jc w:val="center"/>
              <w:rPr>
                <w:rFonts w:ascii="Arial" w:hAnsi="Arial" w:cs="Arial"/>
                <w:sz w:val="24"/>
                <w:szCs w:val="24"/>
                <w:lang w:val="cs-CZ"/>
              </w:rPr>
            </w:pPr>
            <w:r w:rsidRPr="008B3854">
              <w:rPr>
                <w:rFonts w:ascii="Arial" w:hAnsi="Arial" w:cs="Arial"/>
                <w:sz w:val="24"/>
                <w:szCs w:val="24"/>
                <w:lang w:val="cs-CZ"/>
              </w:rPr>
              <w:t>14 minut</w:t>
            </w:r>
          </w:p>
        </w:tc>
      </w:tr>
      <w:tr w:rsidR="00DB0039" w:rsidRPr="008B3854" w:rsidTr="008B3854">
        <w:tc>
          <w:tcPr>
            <w:tcW w:w="3023" w:type="dxa"/>
            <w:tcBorders>
              <w:left w:val="single" w:sz="2" w:space="0" w:color="000000"/>
              <w:bottom w:val="single" w:sz="2" w:space="0" w:color="000000"/>
            </w:tcBorders>
            <w:shd w:val="clear" w:color="auto" w:fill="auto"/>
            <w:tcMar>
              <w:top w:w="55" w:type="dxa"/>
              <w:left w:w="55" w:type="dxa"/>
              <w:bottom w:w="55" w:type="dxa"/>
              <w:right w:w="55" w:type="dxa"/>
            </w:tcMar>
          </w:tcPr>
          <w:p w:rsidR="00DB0039" w:rsidRPr="008B3854" w:rsidRDefault="00DB0039" w:rsidP="008B3854">
            <w:pPr>
              <w:pStyle w:val="TableContents"/>
              <w:spacing w:after="85" w:line="240" w:lineRule="auto"/>
              <w:jc w:val="center"/>
              <w:rPr>
                <w:rFonts w:ascii="Arial" w:hAnsi="Arial" w:cs="Arial"/>
                <w:sz w:val="24"/>
                <w:szCs w:val="24"/>
                <w:lang w:val="cs-CZ"/>
              </w:rPr>
            </w:pPr>
            <w:r w:rsidRPr="008B3854">
              <w:rPr>
                <w:rFonts w:ascii="Arial" w:hAnsi="Arial" w:cs="Arial"/>
                <w:sz w:val="24"/>
                <w:szCs w:val="24"/>
                <w:lang w:val="cs-CZ"/>
              </w:rPr>
              <w:t>100 MB</w:t>
            </w:r>
          </w:p>
        </w:tc>
        <w:tc>
          <w:tcPr>
            <w:tcW w:w="3024" w:type="dxa"/>
            <w:tcBorders>
              <w:left w:val="single" w:sz="2" w:space="0" w:color="000000"/>
              <w:bottom w:val="single" w:sz="2" w:space="0" w:color="000000"/>
            </w:tcBorders>
            <w:shd w:val="clear" w:color="auto" w:fill="auto"/>
            <w:tcMar>
              <w:top w:w="55" w:type="dxa"/>
              <w:left w:w="55" w:type="dxa"/>
              <w:bottom w:w="55" w:type="dxa"/>
              <w:right w:w="55" w:type="dxa"/>
            </w:tcMar>
          </w:tcPr>
          <w:p w:rsidR="00DB0039" w:rsidRPr="008B3854" w:rsidRDefault="00DB0039" w:rsidP="008B3854">
            <w:pPr>
              <w:pStyle w:val="TableContents"/>
              <w:spacing w:after="85" w:line="240" w:lineRule="auto"/>
              <w:jc w:val="center"/>
              <w:rPr>
                <w:rFonts w:ascii="Arial" w:hAnsi="Arial" w:cs="Arial"/>
                <w:sz w:val="24"/>
                <w:szCs w:val="24"/>
                <w:lang w:val="cs-CZ"/>
              </w:rPr>
            </w:pPr>
            <w:r w:rsidRPr="008B3854">
              <w:rPr>
                <w:rFonts w:ascii="Arial" w:hAnsi="Arial" w:cs="Arial"/>
                <w:sz w:val="24"/>
                <w:szCs w:val="24"/>
                <w:lang w:val="cs-CZ"/>
              </w:rPr>
              <w:t xml:space="preserve">2 </w:t>
            </w:r>
            <w:proofErr w:type="spellStart"/>
            <w:r w:rsidRPr="008B3854">
              <w:rPr>
                <w:rFonts w:ascii="Arial" w:hAnsi="Arial" w:cs="Arial"/>
                <w:sz w:val="24"/>
                <w:szCs w:val="24"/>
                <w:lang w:val="cs-CZ"/>
              </w:rPr>
              <w:t>Mbit</w:t>
            </w:r>
            <w:proofErr w:type="spellEnd"/>
            <w:r w:rsidRPr="008B3854">
              <w:rPr>
                <w:rFonts w:ascii="Arial" w:hAnsi="Arial" w:cs="Arial"/>
                <w:sz w:val="24"/>
                <w:szCs w:val="24"/>
                <w:lang w:val="cs-CZ"/>
              </w:rPr>
              <w:t>/s</w:t>
            </w:r>
          </w:p>
        </w:tc>
        <w:tc>
          <w:tcPr>
            <w:tcW w:w="302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B0039" w:rsidRPr="008B3854" w:rsidRDefault="00DB0039" w:rsidP="008B3854">
            <w:pPr>
              <w:pStyle w:val="TableContents"/>
              <w:spacing w:after="85" w:line="240" w:lineRule="auto"/>
              <w:jc w:val="center"/>
              <w:rPr>
                <w:rFonts w:ascii="Arial" w:hAnsi="Arial" w:cs="Arial"/>
                <w:sz w:val="24"/>
                <w:szCs w:val="24"/>
                <w:lang w:val="cs-CZ"/>
              </w:rPr>
            </w:pPr>
            <w:r w:rsidRPr="008B3854">
              <w:rPr>
                <w:rFonts w:ascii="Arial" w:hAnsi="Arial" w:cs="Arial"/>
                <w:sz w:val="24"/>
                <w:szCs w:val="24"/>
                <w:lang w:val="cs-CZ"/>
              </w:rPr>
              <w:t>7 minut</w:t>
            </w:r>
          </w:p>
        </w:tc>
      </w:tr>
    </w:tbl>
    <w:p w:rsidR="00DB0039" w:rsidRPr="008B3854" w:rsidRDefault="00DB0039" w:rsidP="00DB0039">
      <w:pPr>
        <w:pStyle w:val="Standard"/>
        <w:jc w:val="left"/>
        <w:rPr>
          <w:rFonts w:ascii="Arial" w:hAnsi="Arial" w:cs="Arial"/>
          <w:sz w:val="24"/>
          <w:szCs w:val="24"/>
          <w:lang w:val="cs-CZ"/>
        </w:rPr>
      </w:pPr>
    </w:p>
    <w:p w:rsidR="00DB0039" w:rsidRPr="008B3854" w:rsidRDefault="00DB0039" w:rsidP="00DB0039">
      <w:pPr>
        <w:pStyle w:val="Standard"/>
        <w:jc w:val="center"/>
        <w:rPr>
          <w:rFonts w:ascii="Arial" w:hAnsi="Arial" w:cs="Arial"/>
          <w:b/>
          <w:bCs/>
          <w:sz w:val="32"/>
          <w:szCs w:val="32"/>
          <w:lang w:val="cs-CZ"/>
        </w:rPr>
      </w:pPr>
    </w:p>
    <w:p w:rsidR="00DB0039" w:rsidRPr="008B3854" w:rsidRDefault="00DB0039" w:rsidP="008B3854">
      <w:pPr>
        <w:pStyle w:val="Nadpis10"/>
        <w:outlineLvl w:val="1"/>
        <w:rPr>
          <w:rFonts w:cs="Arial"/>
        </w:rPr>
      </w:pPr>
      <w:bookmarkStart w:id="52" w:name="_Toc369599687"/>
      <w:r w:rsidRPr="008B3854">
        <w:rPr>
          <w:rFonts w:cs="Arial"/>
        </w:rPr>
        <w:t>Doporučení k přípravě médií</w:t>
      </w:r>
      <w:bookmarkEnd w:id="52"/>
    </w:p>
    <w:p w:rsidR="00DB0039" w:rsidRPr="008B3854" w:rsidRDefault="00DB0039" w:rsidP="00DB0039">
      <w:pPr>
        <w:pStyle w:val="Standard"/>
        <w:rPr>
          <w:rFonts w:ascii="Arial" w:hAnsi="Arial" w:cs="Arial"/>
          <w:sz w:val="24"/>
          <w:szCs w:val="24"/>
          <w:lang w:val="cs-CZ"/>
        </w:rPr>
      </w:pPr>
      <w:r w:rsidRPr="008B3854">
        <w:rPr>
          <w:rFonts w:ascii="Arial" w:hAnsi="Arial" w:cs="Arial"/>
          <w:sz w:val="24"/>
          <w:szCs w:val="24"/>
          <w:lang w:val="cs-CZ"/>
        </w:rPr>
        <w:t>Informační a reklamní monitory mají obv</w:t>
      </w:r>
      <w:r w:rsidR="00E53BC2">
        <w:rPr>
          <w:rFonts w:ascii="Arial" w:hAnsi="Arial" w:cs="Arial"/>
          <w:sz w:val="24"/>
          <w:szCs w:val="24"/>
          <w:lang w:val="cs-CZ"/>
        </w:rPr>
        <w:t xml:space="preserve">ykle rozlišení 1366 x 768, 1600 </w:t>
      </w:r>
      <w:r w:rsidRPr="008B3854">
        <w:rPr>
          <w:rFonts w:ascii="Arial" w:hAnsi="Arial" w:cs="Arial"/>
          <w:sz w:val="24"/>
          <w:szCs w:val="24"/>
          <w:lang w:val="cs-CZ"/>
        </w:rPr>
        <w:t>x</w:t>
      </w:r>
      <w:r w:rsidR="00E53BC2">
        <w:rPr>
          <w:rFonts w:ascii="Arial" w:hAnsi="Arial" w:cs="Arial"/>
          <w:sz w:val="24"/>
          <w:szCs w:val="24"/>
          <w:lang w:val="cs-CZ"/>
        </w:rPr>
        <w:t xml:space="preserve"> </w:t>
      </w:r>
      <w:r w:rsidRPr="008B3854">
        <w:rPr>
          <w:rFonts w:ascii="Arial" w:hAnsi="Arial" w:cs="Arial"/>
          <w:sz w:val="24"/>
          <w:szCs w:val="24"/>
          <w:lang w:val="cs-CZ"/>
        </w:rPr>
        <w:t xml:space="preserve">900 nebo </w:t>
      </w:r>
      <w:r w:rsidR="00E53BC2">
        <w:rPr>
          <w:rFonts w:ascii="Arial" w:hAnsi="Arial" w:cs="Arial"/>
          <w:sz w:val="24"/>
          <w:szCs w:val="24"/>
          <w:lang w:val="cs-CZ"/>
        </w:rPr>
        <w:br/>
      </w:r>
      <w:r w:rsidRPr="008B3854">
        <w:rPr>
          <w:rFonts w:ascii="Arial" w:hAnsi="Arial" w:cs="Arial"/>
          <w:sz w:val="24"/>
          <w:szCs w:val="24"/>
          <w:lang w:val="cs-CZ"/>
        </w:rPr>
        <w:t>1920</w:t>
      </w:r>
      <w:r w:rsidR="00E53BC2">
        <w:rPr>
          <w:rFonts w:ascii="Arial" w:hAnsi="Arial" w:cs="Arial"/>
          <w:sz w:val="24"/>
          <w:szCs w:val="24"/>
          <w:lang w:val="cs-CZ"/>
        </w:rPr>
        <w:t xml:space="preserve"> </w:t>
      </w:r>
      <w:r w:rsidRPr="008B3854">
        <w:rPr>
          <w:rFonts w:ascii="Arial" w:hAnsi="Arial" w:cs="Arial"/>
          <w:sz w:val="24"/>
          <w:szCs w:val="24"/>
          <w:lang w:val="cs-CZ"/>
        </w:rPr>
        <w:t>x</w:t>
      </w:r>
      <w:r w:rsidR="00E53BC2">
        <w:rPr>
          <w:rFonts w:ascii="Arial" w:hAnsi="Arial" w:cs="Arial"/>
          <w:sz w:val="24"/>
          <w:szCs w:val="24"/>
          <w:lang w:val="cs-CZ"/>
        </w:rPr>
        <w:t xml:space="preserve"> </w:t>
      </w:r>
      <w:r w:rsidRPr="008B3854">
        <w:rPr>
          <w:rFonts w:ascii="Arial" w:hAnsi="Arial" w:cs="Arial"/>
          <w:sz w:val="24"/>
          <w:szCs w:val="24"/>
          <w:lang w:val="cs-CZ"/>
        </w:rPr>
        <w:t>1080</w:t>
      </w:r>
      <w:r w:rsidR="00996931">
        <w:rPr>
          <w:rFonts w:ascii="Arial" w:hAnsi="Arial" w:cs="Arial"/>
          <w:sz w:val="24"/>
          <w:szCs w:val="24"/>
          <w:lang w:val="cs-CZ"/>
        </w:rPr>
        <w:t xml:space="preserve"> pixelů</w:t>
      </w:r>
      <w:r w:rsidRPr="008B3854">
        <w:rPr>
          <w:rFonts w:ascii="Arial" w:hAnsi="Arial" w:cs="Arial"/>
          <w:sz w:val="24"/>
          <w:szCs w:val="24"/>
          <w:lang w:val="cs-CZ"/>
        </w:rPr>
        <w:t xml:space="preserve"> s poměrem stran 16:9 (u monitorů na výšku 9:16). Z toho je potřeba vycházet při přípravě médií.</w:t>
      </w:r>
    </w:p>
    <w:p w:rsidR="00DB0039" w:rsidRPr="008B3854" w:rsidRDefault="00DB0039" w:rsidP="008B3854">
      <w:pPr>
        <w:pStyle w:val="Nadpis20"/>
        <w:outlineLvl w:val="2"/>
        <w:rPr>
          <w:rFonts w:cs="Arial"/>
        </w:rPr>
      </w:pPr>
      <w:bookmarkStart w:id="53" w:name="_Toc369599688"/>
      <w:r w:rsidRPr="008B3854">
        <w:rPr>
          <w:rFonts w:cs="Arial"/>
        </w:rPr>
        <w:t>Obrázky</w:t>
      </w:r>
      <w:bookmarkEnd w:id="53"/>
    </w:p>
    <w:p w:rsidR="00DB0039" w:rsidRPr="008B3854" w:rsidRDefault="00DB0039" w:rsidP="00DB0039">
      <w:pPr>
        <w:pStyle w:val="Standard"/>
        <w:rPr>
          <w:rFonts w:ascii="Arial" w:hAnsi="Arial" w:cs="Arial"/>
          <w:sz w:val="24"/>
          <w:szCs w:val="24"/>
          <w:lang w:val="cs-CZ"/>
        </w:rPr>
      </w:pPr>
      <w:r w:rsidRPr="008B3854">
        <w:rPr>
          <w:rFonts w:ascii="Arial" w:hAnsi="Arial" w:cs="Arial"/>
          <w:sz w:val="24"/>
          <w:szCs w:val="24"/>
          <w:lang w:val="cs-CZ"/>
        </w:rPr>
        <w:t>Obrázky vytvářejte vždy v poměru stran displeje (16:9), aby nedocházelo k deformaci.</w:t>
      </w:r>
    </w:p>
    <w:p w:rsidR="00DB0039" w:rsidRPr="008B3854" w:rsidRDefault="00DB0039" w:rsidP="00DB0039">
      <w:pPr>
        <w:pStyle w:val="Standard"/>
        <w:rPr>
          <w:rFonts w:ascii="Arial" w:hAnsi="Arial" w:cs="Arial"/>
          <w:sz w:val="24"/>
          <w:szCs w:val="24"/>
          <w:lang w:val="cs-CZ"/>
        </w:rPr>
      </w:pPr>
      <w:r w:rsidRPr="008B3854">
        <w:rPr>
          <w:rFonts w:ascii="Arial" w:hAnsi="Arial" w:cs="Arial"/>
          <w:sz w:val="24"/>
          <w:szCs w:val="24"/>
          <w:lang w:val="cs-CZ"/>
        </w:rPr>
        <w:t xml:space="preserve">Pro obrázky, </w:t>
      </w:r>
      <w:r w:rsidR="00E53BC2">
        <w:rPr>
          <w:rFonts w:ascii="Arial" w:hAnsi="Arial" w:cs="Arial"/>
          <w:sz w:val="24"/>
          <w:szCs w:val="24"/>
          <w:lang w:val="cs-CZ"/>
        </w:rPr>
        <w:t>ve kterých se</w:t>
      </w:r>
      <w:r w:rsidRPr="008B3854">
        <w:rPr>
          <w:rFonts w:ascii="Arial" w:hAnsi="Arial" w:cs="Arial"/>
          <w:sz w:val="24"/>
          <w:szCs w:val="24"/>
          <w:lang w:val="cs-CZ"/>
        </w:rPr>
        <w:t xml:space="preserve"> vyskytují jednobarevné plochy a velké množství textu</w:t>
      </w:r>
      <w:r w:rsidR="00E53BC2">
        <w:rPr>
          <w:rFonts w:ascii="Arial" w:hAnsi="Arial" w:cs="Arial"/>
          <w:sz w:val="24"/>
          <w:szCs w:val="24"/>
          <w:lang w:val="cs-CZ"/>
        </w:rPr>
        <w:t>,</w:t>
      </w:r>
      <w:r w:rsidRPr="008B3854">
        <w:rPr>
          <w:rFonts w:ascii="Arial" w:hAnsi="Arial" w:cs="Arial"/>
          <w:sz w:val="24"/>
          <w:szCs w:val="24"/>
          <w:lang w:val="cs-CZ"/>
        </w:rPr>
        <w:t xml:space="preserve"> doporučujeme používat formát PNG (přípona </w:t>
      </w:r>
      <w:r w:rsidR="00E53BC2" w:rsidRPr="00E53BC2">
        <w:rPr>
          <w:rFonts w:ascii="Arial" w:hAnsi="Arial" w:cs="Arial"/>
          <w:i/>
          <w:sz w:val="24"/>
          <w:szCs w:val="24"/>
          <w:lang w:val="cs-CZ"/>
        </w:rPr>
        <w:t>„.</w:t>
      </w:r>
      <w:proofErr w:type="spellStart"/>
      <w:r w:rsidRPr="00E53BC2">
        <w:rPr>
          <w:rFonts w:ascii="Arial" w:hAnsi="Arial" w:cs="Arial"/>
          <w:i/>
          <w:sz w:val="24"/>
          <w:szCs w:val="24"/>
          <w:lang w:val="cs-CZ"/>
        </w:rPr>
        <w:t>png</w:t>
      </w:r>
      <w:proofErr w:type="spellEnd"/>
      <w:r w:rsidR="00E53BC2" w:rsidRPr="00E53BC2">
        <w:rPr>
          <w:rFonts w:ascii="Arial" w:hAnsi="Arial" w:cs="Arial"/>
          <w:i/>
          <w:sz w:val="24"/>
          <w:szCs w:val="24"/>
          <w:lang w:val="cs-CZ"/>
        </w:rPr>
        <w:t>“</w:t>
      </w:r>
      <w:r w:rsidRPr="008B3854">
        <w:rPr>
          <w:rFonts w:ascii="Arial" w:hAnsi="Arial" w:cs="Arial"/>
          <w:sz w:val="24"/>
          <w:szCs w:val="24"/>
          <w:lang w:val="cs-CZ"/>
        </w:rPr>
        <w:t xml:space="preserve">). U formátu PNG nedochází ke kompresním artefaktům </w:t>
      </w:r>
      <w:r w:rsidR="00996931">
        <w:rPr>
          <w:rFonts w:ascii="Arial" w:hAnsi="Arial" w:cs="Arial"/>
          <w:sz w:val="24"/>
          <w:szCs w:val="24"/>
          <w:lang w:val="cs-CZ"/>
        </w:rPr>
        <w:t>(</w:t>
      </w:r>
      <w:r w:rsidRPr="008B3854">
        <w:rPr>
          <w:rFonts w:ascii="Arial" w:hAnsi="Arial" w:cs="Arial"/>
          <w:sz w:val="24"/>
          <w:szCs w:val="24"/>
          <w:lang w:val="cs-CZ"/>
        </w:rPr>
        <w:t>obzvláště kolem textu</w:t>
      </w:r>
      <w:r w:rsidR="00996931">
        <w:rPr>
          <w:rFonts w:ascii="Arial" w:hAnsi="Arial" w:cs="Arial"/>
          <w:sz w:val="24"/>
          <w:szCs w:val="24"/>
          <w:lang w:val="cs-CZ"/>
        </w:rPr>
        <w:t>)</w:t>
      </w:r>
      <w:r w:rsidRPr="008B3854">
        <w:rPr>
          <w:rFonts w:ascii="Arial" w:hAnsi="Arial" w:cs="Arial"/>
          <w:sz w:val="24"/>
          <w:szCs w:val="24"/>
          <w:lang w:val="cs-CZ"/>
        </w:rPr>
        <w:t xml:space="preserve"> jako u formátu JPEG.</w:t>
      </w:r>
    </w:p>
    <w:p w:rsidR="00DB0039" w:rsidRPr="008B3854" w:rsidRDefault="00DB0039" w:rsidP="00DB0039">
      <w:pPr>
        <w:pStyle w:val="Standard"/>
        <w:rPr>
          <w:rFonts w:ascii="Arial" w:hAnsi="Arial" w:cs="Arial"/>
          <w:lang w:val="cs-CZ"/>
        </w:rPr>
      </w:pPr>
      <w:r w:rsidRPr="008B3854">
        <w:rPr>
          <w:rFonts w:ascii="Arial" w:hAnsi="Arial" w:cs="Arial"/>
          <w:sz w:val="24"/>
          <w:szCs w:val="24"/>
          <w:lang w:val="cs-CZ"/>
        </w:rPr>
        <w:lastRenderedPageBreak/>
        <w:t xml:space="preserve">Pro obrázky, které mají spíše charakter fotografie, je možné použít i formát JPEG (přípona </w:t>
      </w:r>
      <w:r w:rsidR="00E53BC2" w:rsidRPr="00E53BC2">
        <w:rPr>
          <w:rFonts w:ascii="Arial" w:hAnsi="Arial" w:cs="Arial"/>
          <w:i/>
          <w:sz w:val="24"/>
          <w:szCs w:val="24"/>
          <w:lang w:val="cs-CZ"/>
        </w:rPr>
        <w:t>„</w:t>
      </w:r>
      <w:r w:rsidRPr="00E53BC2">
        <w:rPr>
          <w:rFonts w:ascii="Arial" w:hAnsi="Arial" w:cs="Arial"/>
          <w:i/>
          <w:sz w:val="24"/>
          <w:szCs w:val="24"/>
          <w:lang w:val="cs-CZ"/>
        </w:rPr>
        <w:t>.</w:t>
      </w:r>
      <w:proofErr w:type="spellStart"/>
      <w:r w:rsidRPr="00E53BC2">
        <w:rPr>
          <w:rFonts w:ascii="Arial" w:hAnsi="Arial" w:cs="Arial"/>
          <w:i/>
          <w:sz w:val="24"/>
          <w:szCs w:val="24"/>
          <w:lang w:val="cs-CZ"/>
        </w:rPr>
        <w:t>jpg</w:t>
      </w:r>
      <w:proofErr w:type="spellEnd"/>
      <w:r w:rsidR="00E53BC2" w:rsidRPr="00E53BC2">
        <w:rPr>
          <w:rFonts w:ascii="Arial" w:hAnsi="Arial" w:cs="Arial"/>
          <w:i/>
          <w:sz w:val="24"/>
          <w:szCs w:val="24"/>
          <w:lang w:val="cs-CZ"/>
        </w:rPr>
        <w:t>“</w:t>
      </w:r>
      <w:r w:rsidRPr="008B3854">
        <w:rPr>
          <w:rFonts w:ascii="Arial" w:hAnsi="Arial" w:cs="Arial"/>
          <w:sz w:val="24"/>
          <w:szCs w:val="24"/>
          <w:lang w:val="cs-CZ"/>
        </w:rPr>
        <w:t xml:space="preserve">). </w:t>
      </w:r>
      <w:r w:rsidR="00996931">
        <w:rPr>
          <w:rFonts w:ascii="Arial" w:hAnsi="Arial" w:cs="Arial"/>
          <w:sz w:val="24"/>
          <w:szCs w:val="24"/>
          <w:lang w:val="cs-CZ"/>
        </w:rPr>
        <w:t>V</w:t>
      </w:r>
      <w:r w:rsidRPr="008B3854">
        <w:rPr>
          <w:rFonts w:ascii="Arial" w:hAnsi="Arial" w:cs="Arial"/>
          <w:sz w:val="24"/>
          <w:szCs w:val="24"/>
          <w:lang w:val="cs-CZ"/>
        </w:rPr>
        <w:t>e formátu PNG budou fotografie</w:t>
      </w:r>
      <w:r w:rsidR="00996931">
        <w:rPr>
          <w:rFonts w:ascii="Arial" w:hAnsi="Arial" w:cs="Arial"/>
          <w:sz w:val="24"/>
          <w:szCs w:val="24"/>
          <w:lang w:val="cs-CZ"/>
        </w:rPr>
        <w:t xml:space="preserve"> také</w:t>
      </w:r>
      <w:r w:rsidRPr="008B3854">
        <w:rPr>
          <w:rFonts w:ascii="Arial" w:hAnsi="Arial" w:cs="Arial"/>
          <w:sz w:val="24"/>
          <w:szCs w:val="24"/>
          <w:lang w:val="cs-CZ"/>
        </w:rPr>
        <w:t xml:space="preserve"> velice kvalitní, </w:t>
      </w:r>
      <w:r w:rsidR="00996931">
        <w:rPr>
          <w:rFonts w:ascii="Arial" w:hAnsi="Arial" w:cs="Arial"/>
          <w:sz w:val="24"/>
          <w:szCs w:val="24"/>
          <w:lang w:val="cs-CZ"/>
        </w:rPr>
        <w:t>ale zároveň budou mít i</w:t>
      </w:r>
      <w:r w:rsidRPr="008B3854">
        <w:rPr>
          <w:rFonts w:ascii="Arial" w:hAnsi="Arial" w:cs="Arial"/>
          <w:sz w:val="24"/>
          <w:szCs w:val="24"/>
          <w:lang w:val="cs-CZ"/>
        </w:rPr>
        <w:t xml:space="preserve"> větší velikost.</w:t>
      </w:r>
    </w:p>
    <w:p w:rsidR="00DB0039" w:rsidRPr="008B3854" w:rsidRDefault="00DB0039" w:rsidP="00DB0039">
      <w:pPr>
        <w:pStyle w:val="Standard"/>
        <w:rPr>
          <w:rFonts w:ascii="Arial" w:hAnsi="Arial" w:cs="Arial"/>
          <w:lang w:val="cs-CZ"/>
        </w:rPr>
      </w:pPr>
    </w:p>
    <w:tbl>
      <w:tblPr>
        <w:tblW w:w="9071" w:type="dxa"/>
        <w:tblInd w:w="45" w:type="dxa"/>
        <w:tblLayout w:type="fixed"/>
        <w:tblCellMar>
          <w:left w:w="10" w:type="dxa"/>
          <w:right w:w="10" w:type="dxa"/>
        </w:tblCellMar>
        <w:tblLook w:val="0000" w:firstRow="0" w:lastRow="0" w:firstColumn="0" w:lastColumn="0" w:noHBand="0" w:noVBand="0"/>
      </w:tblPr>
      <w:tblGrid>
        <w:gridCol w:w="4535"/>
        <w:gridCol w:w="4536"/>
      </w:tblGrid>
      <w:tr w:rsidR="00DB0039" w:rsidRPr="008B3854" w:rsidTr="008B3854">
        <w:tc>
          <w:tcPr>
            <w:tcW w:w="9071" w:type="dxa"/>
            <w:gridSpan w:val="2"/>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DB0039" w:rsidRPr="008B3854" w:rsidRDefault="00DB0039" w:rsidP="008B3854">
            <w:pPr>
              <w:pStyle w:val="TableContents"/>
              <w:jc w:val="center"/>
              <w:rPr>
                <w:rFonts w:ascii="Arial" w:hAnsi="Arial" w:cs="Arial"/>
                <w:b/>
                <w:bCs/>
                <w:lang w:val="cs-CZ"/>
              </w:rPr>
            </w:pPr>
            <w:r w:rsidRPr="008B3854">
              <w:rPr>
                <w:rFonts w:ascii="Arial" w:hAnsi="Arial" w:cs="Arial"/>
                <w:b/>
                <w:bCs/>
                <w:lang w:val="cs-CZ"/>
              </w:rPr>
              <w:t>Doporučené velikosti obrázků</w:t>
            </w:r>
          </w:p>
        </w:tc>
      </w:tr>
      <w:tr w:rsidR="00DB0039" w:rsidRPr="008B3854" w:rsidTr="008B3854">
        <w:tc>
          <w:tcPr>
            <w:tcW w:w="4535" w:type="dxa"/>
            <w:tcBorders>
              <w:left w:val="single" w:sz="2" w:space="0" w:color="000000"/>
              <w:bottom w:val="single" w:sz="2" w:space="0" w:color="000000"/>
            </w:tcBorders>
            <w:tcMar>
              <w:top w:w="55" w:type="dxa"/>
              <w:left w:w="55" w:type="dxa"/>
              <w:bottom w:w="55" w:type="dxa"/>
              <w:right w:w="55" w:type="dxa"/>
            </w:tcMar>
          </w:tcPr>
          <w:p w:rsidR="00DB0039" w:rsidRPr="008B3854" w:rsidRDefault="00DB0039" w:rsidP="008B3854">
            <w:pPr>
              <w:pStyle w:val="TableContents"/>
              <w:jc w:val="center"/>
              <w:rPr>
                <w:rFonts w:ascii="Arial" w:hAnsi="Arial" w:cs="Arial"/>
                <w:b/>
                <w:bCs/>
                <w:lang w:val="cs-CZ"/>
              </w:rPr>
            </w:pPr>
            <w:r w:rsidRPr="008B3854">
              <w:rPr>
                <w:rFonts w:ascii="Arial" w:hAnsi="Arial" w:cs="Arial"/>
                <w:b/>
                <w:bCs/>
                <w:lang w:val="cs-CZ"/>
              </w:rPr>
              <w:t>Rozlišení obrázku</w:t>
            </w:r>
          </w:p>
        </w:tc>
        <w:tc>
          <w:tcPr>
            <w:tcW w:w="4536" w:type="dxa"/>
            <w:tcBorders>
              <w:left w:val="single" w:sz="2" w:space="0" w:color="000000"/>
              <w:bottom w:val="single" w:sz="2" w:space="0" w:color="000000"/>
              <w:right w:val="single" w:sz="2" w:space="0" w:color="000000"/>
            </w:tcBorders>
            <w:tcMar>
              <w:top w:w="55" w:type="dxa"/>
              <w:left w:w="55" w:type="dxa"/>
              <w:bottom w:w="55" w:type="dxa"/>
              <w:right w:w="55" w:type="dxa"/>
            </w:tcMar>
          </w:tcPr>
          <w:p w:rsidR="00DB0039" w:rsidRPr="008B3854" w:rsidRDefault="00DB0039" w:rsidP="008B3854">
            <w:pPr>
              <w:pStyle w:val="TableContents"/>
              <w:jc w:val="center"/>
              <w:rPr>
                <w:rFonts w:ascii="Arial" w:hAnsi="Arial" w:cs="Arial"/>
                <w:b/>
                <w:bCs/>
                <w:lang w:val="cs-CZ"/>
              </w:rPr>
            </w:pPr>
            <w:r w:rsidRPr="008B3854">
              <w:rPr>
                <w:rFonts w:ascii="Arial" w:hAnsi="Arial" w:cs="Arial"/>
                <w:b/>
                <w:bCs/>
                <w:lang w:val="cs-CZ"/>
              </w:rPr>
              <w:t>Kvalita</w:t>
            </w:r>
          </w:p>
        </w:tc>
      </w:tr>
      <w:tr w:rsidR="00DB0039" w:rsidRPr="008B3854" w:rsidTr="008B3854">
        <w:tc>
          <w:tcPr>
            <w:tcW w:w="4535" w:type="dxa"/>
            <w:tcBorders>
              <w:left w:val="single" w:sz="2" w:space="0" w:color="000000"/>
              <w:bottom w:val="single" w:sz="2" w:space="0" w:color="000000"/>
            </w:tcBorders>
            <w:tcMar>
              <w:top w:w="55" w:type="dxa"/>
              <w:left w:w="55" w:type="dxa"/>
              <w:bottom w:w="55" w:type="dxa"/>
              <w:right w:w="55" w:type="dxa"/>
            </w:tcMar>
          </w:tcPr>
          <w:p w:rsidR="00DB0039" w:rsidRPr="008B3854" w:rsidRDefault="00DB0039" w:rsidP="008B3854">
            <w:pPr>
              <w:pStyle w:val="TableContents"/>
              <w:spacing w:after="85" w:line="240" w:lineRule="auto"/>
              <w:jc w:val="center"/>
              <w:rPr>
                <w:rFonts w:ascii="Arial" w:hAnsi="Arial" w:cs="Arial"/>
                <w:sz w:val="24"/>
                <w:szCs w:val="24"/>
                <w:lang w:val="cs-CZ"/>
              </w:rPr>
            </w:pPr>
            <w:r w:rsidRPr="008B3854">
              <w:rPr>
                <w:rFonts w:ascii="Arial" w:hAnsi="Arial" w:cs="Arial"/>
                <w:sz w:val="24"/>
                <w:szCs w:val="24"/>
                <w:lang w:val="cs-CZ"/>
              </w:rPr>
              <w:t xml:space="preserve">1920 x 1080 </w:t>
            </w:r>
            <w:proofErr w:type="spellStart"/>
            <w:r w:rsidRPr="008B3854">
              <w:rPr>
                <w:rFonts w:ascii="Arial" w:hAnsi="Arial" w:cs="Arial"/>
                <w:sz w:val="24"/>
                <w:szCs w:val="24"/>
                <w:lang w:val="cs-CZ"/>
              </w:rPr>
              <w:t>px</w:t>
            </w:r>
            <w:proofErr w:type="spellEnd"/>
          </w:p>
        </w:tc>
        <w:tc>
          <w:tcPr>
            <w:tcW w:w="4536" w:type="dxa"/>
            <w:tcBorders>
              <w:left w:val="single" w:sz="2" w:space="0" w:color="000000"/>
              <w:bottom w:val="single" w:sz="2" w:space="0" w:color="000000"/>
              <w:right w:val="single" w:sz="2" w:space="0" w:color="000000"/>
            </w:tcBorders>
            <w:tcMar>
              <w:top w:w="55" w:type="dxa"/>
              <w:left w:w="55" w:type="dxa"/>
              <w:bottom w:w="55" w:type="dxa"/>
              <w:right w:w="55" w:type="dxa"/>
            </w:tcMar>
          </w:tcPr>
          <w:p w:rsidR="00DB0039" w:rsidRPr="008B3854" w:rsidRDefault="00DB0039" w:rsidP="008B3854">
            <w:pPr>
              <w:pStyle w:val="TableContents"/>
              <w:spacing w:after="85" w:line="240" w:lineRule="auto"/>
              <w:jc w:val="center"/>
              <w:rPr>
                <w:rFonts w:ascii="Arial" w:hAnsi="Arial" w:cs="Arial"/>
                <w:sz w:val="24"/>
                <w:szCs w:val="24"/>
                <w:lang w:val="cs-CZ"/>
              </w:rPr>
            </w:pPr>
            <w:r w:rsidRPr="008B3854">
              <w:rPr>
                <w:rFonts w:ascii="Arial" w:hAnsi="Arial" w:cs="Arial"/>
                <w:sz w:val="24"/>
                <w:szCs w:val="24"/>
                <w:lang w:val="cs-CZ"/>
              </w:rPr>
              <w:t>Výborná</w:t>
            </w:r>
          </w:p>
        </w:tc>
      </w:tr>
      <w:tr w:rsidR="00DB0039" w:rsidRPr="008B3854" w:rsidTr="008B3854">
        <w:tc>
          <w:tcPr>
            <w:tcW w:w="4535" w:type="dxa"/>
            <w:tcBorders>
              <w:left w:val="single" w:sz="2" w:space="0" w:color="000000"/>
              <w:bottom w:val="single" w:sz="2" w:space="0" w:color="000000"/>
            </w:tcBorders>
            <w:tcMar>
              <w:top w:w="55" w:type="dxa"/>
              <w:left w:w="55" w:type="dxa"/>
              <w:bottom w:w="55" w:type="dxa"/>
              <w:right w:w="55" w:type="dxa"/>
            </w:tcMar>
          </w:tcPr>
          <w:p w:rsidR="00DB0039" w:rsidRPr="008B3854" w:rsidRDefault="00DB0039" w:rsidP="008B3854">
            <w:pPr>
              <w:pStyle w:val="TableContents"/>
              <w:spacing w:after="85" w:line="240" w:lineRule="auto"/>
              <w:jc w:val="center"/>
              <w:rPr>
                <w:rFonts w:ascii="Arial" w:hAnsi="Arial" w:cs="Arial"/>
                <w:sz w:val="24"/>
                <w:szCs w:val="24"/>
                <w:lang w:val="cs-CZ"/>
              </w:rPr>
            </w:pPr>
            <w:r w:rsidRPr="008B3854">
              <w:rPr>
                <w:rFonts w:ascii="Arial" w:hAnsi="Arial" w:cs="Arial"/>
                <w:sz w:val="24"/>
                <w:szCs w:val="24"/>
                <w:lang w:val="cs-CZ"/>
              </w:rPr>
              <w:t xml:space="preserve">1366 x 768 </w:t>
            </w:r>
            <w:proofErr w:type="spellStart"/>
            <w:r w:rsidRPr="008B3854">
              <w:rPr>
                <w:rFonts w:ascii="Arial" w:hAnsi="Arial" w:cs="Arial"/>
                <w:sz w:val="24"/>
                <w:szCs w:val="24"/>
                <w:lang w:val="cs-CZ"/>
              </w:rPr>
              <w:t>px</w:t>
            </w:r>
            <w:proofErr w:type="spellEnd"/>
          </w:p>
        </w:tc>
        <w:tc>
          <w:tcPr>
            <w:tcW w:w="4536" w:type="dxa"/>
            <w:tcBorders>
              <w:left w:val="single" w:sz="2" w:space="0" w:color="000000"/>
              <w:bottom w:val="single" w:sz="2" w:space="0" w:color="000000"/>
              <w:right w:val="single" w:sz="2" w:space="0" w:color="000000"/>
            </w:tcBorders>
            <w:tcMar>
              <w:top w:w="55" w:type="dxa"/>
              <w:left w:w="55" w:type="dxa"/>
              <w:bottom w:w="55" w:type="dxa"/>
              <w:right w:w="55" w:type="dxa"/>
            </w:tcMar>
          </w:tcPr>
          <w:p w:rsidR="00DB0039" w:rsidRPr="008B3854" w:rsidRDefault="00DB0039" w:rsidP="008B3854">
            <w:pPr>
              <w:pStyle w:val="TableContents"/>
              <w:spacing w:after="85" w:line="240" w:lineRule="auto"/>
              <w:jc w:val="center"/>
              <w:rPr>
                <w:rFonts w:ascii="Arial" w:hAnsi="Arial" w:cs="Arial"/>
                <w:sz w:val="24"/>
                <w:szCs w:val="24"/>
                <w:lang w:val="cs-CZ"/>
              </w:rPr>
            </w:pPr>
            <w:r w:rsidRPr="008B3854">
              <w:rPr>
                <w:rFonts w:ascii="Arial" w:hAnsi="Arial" w:cs="Arial"/>
                <w:sz w:val="24"/>
                <w:szCs w:val="24"/>
                <w:lang w:val="cs-CZ"/>
              </w:rPr>
              <w:t>Výborná</w:t>
            </w:r>
          </w:p>
        </w:tc>
      </w:tr>
      <w:tr w:rsidR="00DB0039" w:rsidRPr="008B3854" w:rsidTr="008B3854">
        <w:tc>
          <w:tcPr>
            <w:tcW w:w="4535" w:type="dxa"/>
            <w:tcBorders>
              <w:left w:val="single" w:sz="2" w:space="0" w:color="000000"/>
              <w:bottom w:val="single" w:sz="2" w:space="0" w:color="000000"/>
            </w:tcBorders>
            <w:tcMar>
              <w:top w:w="55" w:type="dxa"/>
              <w:left w:w="55" w:type="dxa"/>
              <w:bottom w:w="55" w:type="dxa"/>
              <w:right w:w="55" w:type="dxa"/>
            </w:tcMar>
          </w:tcPr>
          <w:p w:rsidR="00DB0039" w:rsidRPr="008B3854" w:rsidRDefault="00DB0039" w:rsidP="008B3854">
            <w:pPr>
              <w:pStyle w:val="TableContents"/>
              <w:spacing w:after="85" w:line="240" w:lineRule="auto"/>
              <w:jc w:val="center"/>
              <w:rPr>
                <w:rFonts w:ascii="Arial" w:hAnsi="Arial" w:cs="Arial"/>
                <w:sz w:val="24"/>
                <w:szCs w:val="24"/>
                <w:lang w:val="cs-CZ"/>
              </w:rPr>
            </w:pPr>
            <w:r w:rsidRPr="008B3854">
              <w:rPr>
                <w:rFonts w:ascii="Arial" w:hAnsi="Arial" w:cs="Arial"/>
                <w:sz w:val="24"/>
                <w:szCs w:val="24"/>
                <w:lang w:val="cs-CZ"/>
              </w:rPr>
              <w:t xml:space="preserve">960 x 540 </w:t>
            </w:r>
            <w:proofErr w:type="spellStart"/>
            <w:r w:rsidRPr="008B3854">
              <w:rPr>
                <w:rFonts w:ascii="Arial" w:hAnsi="Arial" w:cs="Arial"/>
                <w:sz w:val="24"/>
                <w:szCs w:val="24"/>
                <w:lang w:val="cs-CZ"/>
              </w:rPr>
              <w:t>px</w:t>
            </w:r>
            <w:proofErr w:type="spellEnd"/>
          </w:p>
        </w:tc>
        <w:tc>
          <w:tcPr>
            <w:tcW w:w="4536" w:type="dxa"/>
            <w:tcBorders>
              <w:left w:val="single" w:sz="2" w:space="0" w:color="000000"/>
              <w:bottom w:val="single" w:sz="2" w:space="0" w:color="000000"/>
              <w:right w:val="single" w:sz="2" w:space="0" w:color="000000"/>
            </w:tcBorders>
            <w:tcMar>
              <w:top w:w="55" w:type="dxa"/>
              <w:left w:w="55" w:type="dxa"/>
              <w:bottom w:w="55" w:type="dxa"/>
              <w:right w:w="55" w:type="dxa"/>
            </w:tcMar>
          </w:tcPr>
          <w:p w:rsidR="00DB0039" w:rsidRPr="008B3854" w:rsidRDefault="00DB0039" w:rsidP="008B3854">
            <w:pPr>
              <w:pStyle w:val="TableContents"/>
              <w:spacing w:after="85" w:line="240" w:lineRule="auto"/>
              <w:jc w:val="center"/>
              <w:rPr>
                <w:rFonts w:ascii="Arial" w:hAnsi="Arial" w:cs="Arial"/>
                <w:sz w:val="24"/>
                <w:szCs w:val="24"/>
                <w:lang w:val="cs-CZ"/>
              </w:rPr>
            </w:pPr>
            <w:r w:rsidRPr="008B3854">
              <w:rPr>
                <w:rFonts w:ascii="Arial" w:hAnsi="Arial" w:cs="Arial"/>
                <w:sz w:val="24"/>
                <w:szCs w:val="24"/>
                <w:lang w:val="cs-CZ"/>
              </w:rPr>
              <w:t>Velmi dobrá</w:t>
            </w:r>
          </w:p>
        </w:tc>
      </w:tr>
      <w:tr w:rsidR="00DB0039" w:rsidRPr="008B3854" w:rsidTr="008B3854">
        <w:tc>
          <w:tcPr>
            <w:tcW w:w="4535" w:type="dxa"/>
            <w:tcBorders>
              <w:left w:val="single" w:sz="2" w:space="0" w:color="000000"/>
              <w:bottom w:val="single" w:sz="2" w:space="0" w:color="000000"/>
            </w:tcBorders>
            <w:tcMar>
              <w:top w:w="55" w:type="dxa"/>
              <w:left w:w="55" w:type="dxa"/>
              <w:bottom w:w="55" w:type="dxa"/>
              <w:right w:w="55" w:type="dxa"/>
            </w:tcMar>
          </w:tcPr>
          <w:p w:rsidR="00DB0039" w:rsidRPr="008B3854" w:rsidRDefault="00DB0039" w:rsidP="008B3854">
            <w:pPr>
              <w:pStyle w:val="TableContents"/>
              <w:spacing w:after="85" w:line="240" w:lineRule="auto"/>
              <w:jc w:val="center"/>
              <w:rPr>
                <w:rFonts w:ascii="Arial" w:hAnsi="Arial" w:cs="Arial"/>
                <w:sz w:val="24"/>
                <w:szCs w:val="24"/>
                <w:lang w:val="cs-CZ"/>
              </w:rPr>
            </w:pPr>
            <w:r w:rsidRPr="008B3854">
              <w:rPr>
                <w:rFonts w:ascii="Arial" w:hAnsi="Arial" w:cs="Arial"/>
                <w:sz w:val="24"/>
                <w:szCs w:val="24"/>
                <w:lang w:val="cs-CZ"/>
              </w:rPr>
              <w:t xml:space="preserve">640 x 360 </w:t>
            </w:r>
            <w:proofErr w:type="spellStart"/>
            <w:r w:rsidRPr="008B3854">
              <w:rPr>
                <w:rFonts w:ascii="Arial" w:hAnsi="Arial" w:cs="Arial"/>
                <w:sz w:val="24"/>
                <w:szCs w:val="24"/>
                <w:lang w:val="cs-CZ"/>
              </w:rPr>
              <w:t>px</w:t>
            </w:r>
            <w:proofErr w:type="spellEnd"/>
          </w:p>
        </w:tc>
        <w:tc>
          <w:tcPr>
            <w:tcW w:w="4536" w:type="dxa"/>
            <w:tcBorders>
              <w:left w:val="single" w:sz="2" w:space="0" w:color="000000"/>
              <w:bottom w:val="single" w:sz="2" w:space="0" w:color="000000"/>
              <w:right w:val="single" w:sz="2" w:space="0" w:color="000000"/>
            </w:tcBorders>
            <w:tcMar>
              <w:top w:w="55" w:type="dxa"/>
              <w:left w:w="55" w:type="dxa"/>
              <w:bottom w:w="55" w:type="dxa"/>
              <w:right w:w="55" w:type="dxa"/>
            </w:tcMar>
          </w:tcPr>
          <w:p w:rsidR="00DB0039" w:rsidRPr="008B3854" w:rsidRDefault="00DB0039" w:rsidP="008B3854">
            <w:pPr>
              <w:pStyle w:val="TableContents"/>
              <w:spacing w:after="85" w:line="240" w:lineRule="auto"/>
              <w:jc w:val="center"/>
              <w:rPr>
                <w:rFonts w:ascii="Arial" w:hAnsi="Arial" w:cs="Arial"/>
                <w:sz w:val="24"/>
                <w:szCs w:val="24"/>
                <w:lang w:val="cs-CZ"/>
              </w:rPr>
            </w:pPr>
            <w:r w:rsidRPr="008B3854">
              <w:rPr>
                <w:rFonts w:ascii="Arial" w:hAnsi="Arial" w:cs="Arial"/>
                <w:sz w:val="24"/>
                <w:szCs w:val="24"/>
                <w:lang w:val="cs-CZ"/>
              </w:rPr>
              <w:t>Dobrá</w:t>
            </w:r>
          </w:p>
        </w:tc>
      </w:tr>
    </w:tbl>
    <w:p w:rsidR="00DB0039" w:rsidRPr="008B3854" w:rsidRDefault="00DB0039" w:rsidP="00DB0039">
      <w:pPr>
        <w:pStyle w:val="Standard"/>
        <w:rPr>
          <w:rFonts w:ascii="Arial" w:hAnsi="Arial" w:cs="Arial"/>
          <w:lang w:val="cs-CZ"/>
        </w:rPr>
      </w:pPr>
    </w:p>
    <w:p w:rsidR="00DB0039" w:rsidRPr="008B3854" w:rsidRDefault="00DB0039" w:rsidP="008B3854">
      <w:pPr>
        <w:pStyle w:val="Nadpis20"/>
        <w:outlineLvl w:val="2"/>
        <w:rPr>
          <w:rFonts w:cs="Arial"/>
        </w:rPr>
      </w:pPr>
      <w:bookmarkStart w:id="54" w:name="_Toc369599689"/>
      <w:r w:rsidRPr="008B3854">
        <w:rPr>
          <w:rFonts w:cs="Arial"/>
        </w:rPr>
        <w:t>Videa</w:t>
      </w:r>
      <w:bookmarkEnd w:id="54"/>
    </w:p>
    <w:p w:rsidR="00DB0039" w:rsidRPr="008B3854" w:rsidRDefault="00DB0039" w:rsidP="00DB0039">
      <w:pPr>
        <w:pStyle w:val="Standard"/>
        <w:rPr>
          <w:rFonts w:ascii="Arial" w:hAnsi="Arial" w:cs="Arial"/>
          <w:sz w:val="24"/>
          <w:szCs w:val="24"/>
          <w:lang w:val="cs-CZ"/>
        </w:rPr>
      </w:pPr>
      <w:r w:rsidRPr="008B3854">
        <w:rPr>
          <w:rFonts w:ascii="Arial" w:hAnsi="Arial" w:cs="Arial"/>
          <w:sz w:val="24"/>
          <w:szCs w:val="24"/>
          <w:lang w:val="cs-CZ"/>
        </w:rPr>
        <w:t xml:space="preserve">U videí nejsou již rady tak přímočaré. Moderní digitální videokamery umí natáčet video v rozlišení 1280 x 720 (HD </w:t>
      </w:r>
      <w:proofErr w:type="spellStart"/>
      <w:r w:rsidRPr="008B3854">
        <w:rPr>
          <w:rFonts w:ascii="Arial" w:hAnsi="Arial" w:cs="Arial"/>
          <w:sz w:val="24"/>
          <w:szCs w:val="24"/>
          <w:lang w:val="cs-CZ"/>
        </w:rPr>
        <w:t>Ready</w:t>
      </w:r>
      <w:proofErr w:type="spellEnd"/>
      <w:r w:rsidRPr="008B3854">
        <w:rPr>
          <w:rFonts w:ascii="Arial" w:hAnsi="Arial" w:cs="Arial"/>
          <w:sz w:val="24"/>
          <w:szCs w:val="24"/>
          <w:lang w:val="cs-CZ"/>
        </w:rPr>
        <w:t xml:space="preserve">) nebo dokonce 1920 x 1080 (Full HD), které ovšem kladou vysoké požadavky nejen na zpracování tak obrovského datového toku při editaci, ale i při přehrávání na panelu. U Full HD videí může docházet k trhání obrazu. Podle našich zkušeností je lepší přehrávat video v menším rozlišení v dobré kvalitě než video ve vysokém rozlišení s </w:t>
      </w:r>
      <w:r w:rsidR="00996931">
        <w:rPr>
          <w:rFonts w:ascii="Arial" w:hAnsi="Arial" w:cs="Arial"/>
          <w:sz w:val="24"/>
          <w:szCs w:val="24"/>
          <w:lang w:val="cs-CZ"/>
        </w:rPr>
        <w:t>„</w:t>
      </w:r>
      <w:r w:rsidRPr="008B3854">
        <w:rPr>
          <w:rFonts w:ascii="Arial" w:hAnsi="Arial" w:cs="Arial"/>
          <w:sz w:val="24"/>
          <w:szCs w:val="24"/>
          <w:lang w:val="cs-CZ"/>
        </w:rPr>
        <w:t>trháním</w:t>
      </w:r>
      <w:r w:rsidR="00996931">
        <w:rPr>
          <w:rFonts w:ascii="Arial" w:hAnsi="Arial" w:cs="Arial"/>
          <w:sz w:val="24"/>
          <w:szCs w:val="24"/>
          <w:lang w:val="cs-CZ"/>
        </w:rPr>
        <w:t>“</w:t>
      </w:r>
      <w:r w:rsidRPr="008B3854">
        <w:rPr>
          <w:rFonts w:ascii="Arial" w:hAnsi="Arial" w:cs="Arial"/>
          <w:sz w:val="24"/>
          <w:szCs w:val="24"/>
          <w:lang w:val="cs-CZ"/>
        </w:rPr>
        <w:t xml:space="preserve"> obrazu. Divák si na první pohled nevšimne nižšího rozlišení, ale </w:t>
      </w:r>
      <w:r w:rsidR="00996931">
        <w:rPr>
          <w:rFonts w:ascii="Arial" w:hAnsi="Arial" w:cs="Arial"/>
          <w:sz w:val="24"/>
          <w:szCs w:val="24"/>
          <w:lang w:val="cs-CZ"/>
        </w:rPr>
        <w:t>„</w:t>
      </w:r>
      <w:r w:rsidRPr="008B3854">
        <w:rPr>
          <w:rFonts w:ascii="Arial" w:hAnsi="Arial" w:cs="Arial"/>
          <w:sz w:val="24"/>
          <w:szCs w:val="24"/>
          <w:lang w:val="cs-CZ"/>
        </w:rPr>
        <w:t>trhání</w:t>
      </w:r>
      <w:r w:rsidR="00996931">
        <w:rPr>
          <w:rFonts w:ascii="Arial" w:hAnsi="Arial" w:cs="Arial"/>
          <w:sz w:val="24"/>
          <w:szCs w:val="24"/>
          <w:lang w:val="cs-CZ"/>
        </w:rPr>
        <w:t>“</w:t>
      </w:r>
      <w:r w:rsidRPr="008B3854">
        <w:rPr>
          <w:rFonts w:ascii="Arial" w:hAnsi="Arial" w:cs="Arial"/>
          <w:sz w:val="24"/>
          <w:szCs w:val="24"/>
          <w:lang w:val="cs-CZ"/>
        </w:rPr>
        <w:t xml:space="preserve"> obrazu pozná okamžitě.</w:t>
      </w:r>
    </w:p>
    <w:p w:rsidR="00DB0039" w:rsidRPr="008B3854" w:rsidRDefault="00DB0039" w:rsidP="00DB0039">
      <w:pPr>
        <w:pStyle w:val="Standard"/>
        <w:rPr>
          <w:rFonts w:ascii="Arial" w:hAnsi="Arial" w:cs="Arial"/>
          <w:sz w:val="24"/>
          <w:szCs w:val="24"/>
          <w:lang w:val="cs-CZ"/>
        </w:rPr>
      </w:pPr>
      <w:r w:rsidRPr="008B3854">
        <w:rPr>
          <w:rFonts w:ascii="Arial" w:hAnsi="Arial" w:cs="Arial"/>
          <w:sz w:val="24"/>
          <w:szCs w:val="24"/>
          <w:lang w:val="cs-CZ"/>
        </w:rPr>
        <w:t>Z výše uvedených důvodů doporučujeme připravovat videa ve formátu 16:9 s rozlišeními označovanými jako 360p (640 x 360), 540p (960 x 540) a 720p (1280 x 720).</w:t>
      </w:r>
    </w:p>
    <w:tbl>
      <w:tblPr>
        <w:tblW w:w="9071" w:type="dxa"/>
        <w:tblInd w:w="45" w:type="dxa"/>
        <w:tblLayout w:type="fixed"/>
        <w:tblCellMar>
          <w:left w:w="10" w:type="dxa"/>
          <w:right w:w="10" w:type="dxa"/>
        </w:tblCellMar>
        <w:tblLook w:val="0000" w:firstRow="0" w:lastRow="0" w:firstColumn="0" w:lastColumn="0" w:noHBand="0" w:noVBand="0"/>
      </w:tblPr>
      <w:tblGrid>
        <w:gridCol w:w="3023"/>
        <w:gridCol w:w="3024"/>
        <w:gridCol w:w="3024"/>
      </w:tblGrid>
      <w:tr w:rsidR="00DB0039" w:rsidRPr="008B3854" w:rsidTr="008B3854">
        <w:tc>
          <w:tcPr>
            <w:tcW w:w="9072" w:type="dxa"/>
            <w:gridSpan w:val="3"/>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DB0039" w:rsidRPr="008B3854" w:rsidRDefault="00DB0039" w:rsidP="008B3854">
            <w:pPr>
              <w:pStyle w:val="TableContents"/>
              <w:jc w:val="center"/>
              <w:rPr>
                <w:rFonts w:ascii="Arial" w:hAnsi="Arial" w:cs="Arial"/>
                <w:b/>
                <w:bCs/>
                <w:lang w:val="cs-CZ"/>
              </w:rPr>
            </w:pPr>
            <w:r w:rsidRPr="008B3854">
              <w:rPr>
                <w:rFonts w:ascii="Arial" w:hAnsi="Arial" w:cs="Arial"/>
                <w:b/>
                <w:bCs/>
                <w:lang w:val="cs-CZ"/>
              </w:rPr>
              <w:t>Doporučené velikosti videí</w:t>
            </w:r>
          </w:p>
        </w:tc>
      </w:tr>
      <w:tr w:rsidR="00DB0039" w:rsidRPr="008B3854" w:rsidTr="008B3854">
        <w:tc>
          <w:tcPr>
            <w:tcW w:w="3024" w:type="dxa"/>
            <w:tcBorders>
              <w:left w:val="single" w:sz="2" w:space="0" w:color="000000"/>
              <w:bottom w:val="single" w:sz="2" w:space="0" w:color="000000"/>
            </w:tcBorders>
            <w:tcMar>
              <w:top w:w="55" w:type="dxa"/>
              <w:left w:w="55" w:type="dxa"/>
              <w:bottom w:w="55" w:type="dxa"/>
              <w:right w:w="55" w:type="dxa"/>
            </w:tcMar>
          </w:tcPr>
          <w:p w:rsidR="00DB0039" w:rsidRPr="008B3854" w:rsidRDefault="00DB0039" w:rsidP="008B3854">
            <w:pPr>
              <w:pStyle w:val="TableContents"/>
              <w:jc w:val="center"/>
              <w:rPr>
                <w:rFonts w:ascii="Arial" w:hAnsi="Arial" w:cs="Arial"/>
                <w:b/>
                <w:bCs/>
                <w:lang w:val="cs-CZ"/>
              </w:rPr>
            </w:pPr>
            <w:r w:rsidRPr="008B3854">
              <w:rPr>
                <w:rFonts w:ascii="Arial" w:hAnsi="Arial" w:cs="Arial"/>
                <w:b/>
                <w:bCs/>
                <w:lang w:val="cs-CZ"/>
              </w:rPr>
              <w:t>Označení videa</w:t>
            </w:r>
          </w:p>
        </w:tc>
        <w:tc>
          <w:tcPr>
            <w:tcW w:w="3024" w:type="dxa"/>
            <w:tcBorders>
              <w:left w:val="single" w:sz="2" w:space="0" w:color="000000"/>
              <w:bottom w:val="single" w:sz="2" w:space="0" w:color="000000"/>
            </w:tcBorders>
            <w:tcMar>
              <w:top w:w="55" w:type="dxa"/>
              <w:left w:w="55" w:type="dxa"/>
              <w:bottom w:w="55" w:type="dxa"/>
              <w:right w:w="55" w:type="dxa"/>
            </w:tcMar>
          </w:tcPr>
          <w:p w:rsidR="00DB0039" w:rsidRPr="008B3854" w:rsidRDefault="00DB0039" w:rsidP="008B3854">
            <w:pPr>
              <w:pStyle w:val="TableContents"/>
              <w:jc w:val="center"/>
              <w:rPr>
                <w:rFonts w:ascii="Arial" w:hAnsi="Arial" w:cs="Arial"/>
                <w:b/>
                <w:bCs/>
                <w:lang w:val="cs-CZ"/>
              </w:rPr>
            </w:pPr>
            <w:r w:rsidRPr="008B3854">
              <w:rPr>
                <w:rFonts w:ascii="Arial" w:hAnsi="Arial" w:cs="Arial"/>
                <w:b/>
                <w:bCs/>
                <w:lang w:val="cs-CZ"/>
              </w:rPr>
              <w:t>Rozlišení videa</w:t>
            </w:r>
          </w:p>
        </w:tc>
        <w:tc>
          <w:tcPr>
            <w:tcW w:w="3024" w:type="dxa"/>
            <w:tcBorders>
              <w:left w:val="single" w:sz="2" w:space="0" w:color="000000"/>
              <w:bottom w:val="single" w:sz="2" w:space="0" w:color="000000"/>
              <w:right w:val="single" w:sz="2" w:space="0" w:color="000000"/>
            </w:tcBorders>
            <w:tcMar>
              <w:top w:w="55" w:type="dxa"/>
              <w:left w:w="55" w:type="dxa"/>
              <w:bottom w:w="55" w:type="dxa"/>
              <w:right w:w="55" w:type="dxa"/>
            </w:tcMar>
          </w:tcPr>
          <w:p w:rsidR="00DB0039" w:rsidRPr="008B3854" w:rsidRDefault="00DB0039" w:rsidP="008B3854">
            <w:pPr>
              <w:pStyle w:val="TableContents"/>
              <w:jc w:val="center"/>
              <w:rPr>
                <w:rFonts w:ascii="Arial" w:hAnsi="Arial" w:cs="Arial"/>
                <w:b/>
                <w:bCs/>
                <w:lang w:val="cs-CZ"/>
              </w:rPr>
            </w:pPr>
            <w:r w:rsidRPr="008B3854">
              <w:rPr>
                <w:rFonts w:ascii="Arial" w:hAnsi="Arial" w:cs="Arial"/>
                <w:b/>
                <w:bCs/>
                <w:lang w:val="cs-CZ"/>
              </w:rPr>
              <w:t>Kvalita</w:t>
            </w:r>
          </w:p>
        </w:tc>
      </w:tr>
      <w:tr w:rsidR="00DB0039" w:rsidRPr="008B3854" w:rsidTr="008B3854">
        <w:tc>
          <w:tcPr>
            <w:tcW w:w="3024" w:type="dxa"/>
            <w:tcBorders>
              <w:left w:val="single" w:sz="2" w:space="0" w:color="000000"/>
              <w:bottom w:val="single" w:sz="2" w:space="0" w:color="000000"/>
            </w:tcBorders>
            <w:tcMar>
              <w:top w:w="55" w:type="dxa"/>
              <w:left w:w="55" w:type="dxa"/>
              <w:bottom w:w="55" w:type="dxa"/>
              <w:right w:w="55" w:type="dxa"/>
            </w:tcMar>
          </w:tcPr>
          <w:p w:rsidR="00DB0039" w:rsidRPr="008B3854" w:rsidRDefault="00DB0039" w:rsidP="008B3854">
            <w:pPr>
              <w:pStyle w:val="TableContents"/>
              <w:spacing w:after="85" w:line="240" w:lineRule="auto"/>
              <w:jc w:val="center"/>
              <w:rPr>
                <w:rFonts w:ascii="Arial" w:hAnsi="Arial" w:cs="Arial"/>
                <w:lang w:val="cs-CZ"/>
              </w:rPr>
            </w:pPr>
            <w:r w:rsidRPr="008B3854">
              <w:rPr>
                <w:rFonts w:ascii="Arial" w:hAnsi="Arial" w:cs="Arial"/>
                <w:lang w:val="cs-CZ"/>
              </w:rPr>
              <w:t>1080p</w:t>
            </w:r>
          </w:p>
        </w:tc>
        <w:tc>
          <w:tcPr>
            <w:tcW w:w="3024" w:type="dxa"/>
            <w:tcBorders>
              <w:left w:val="single" w:sz="2" w:space="0" w:color="000000"/>
              <w:bottom w:val="single" w:sz="2" w:space="0" w:color="000000"/>
            </w:tcBorders>
            <w:tcMar>
              <w:top w:w="55" w:type="dxa"/>
              <w:left w:w="55" w:type="dxa"/>
              <w:bottom w:w="55" w:type="dxa"/>
              <w:right w:w="55" w:type="dxa"/>
            </w:tcMar>
          </w:tcPr>
          <w:p w:rsidR="00DB0039" w:rsidRPr="008B3854" w:rsidRDefault="00DB0039" w:rsidP="008B3854">
            <w:pPr>
              <w:pStyle w:val="TableContents"/>
              <w:spacing w:after="85" w:line="240" w:lineRule="auto"/>
              <w:jc w:val="center"/>
              <w:rPr>
                <w:rFonts w:ascii="Arial" w:hAnsi="Arial" w:cs="Arial"/>
                <w:lang w:val="cs-CZ"/>
              </w:rPr>
            </w:pPr>
            <w:r w:rsidRPr="008B3854">
              <w:rPr>
                <w:rFonts w:ascii="Arial" w:hAnsi="Arial" w:cs="Arial"/>
                <w:lang w:val="cs-CZ"/>
              </w:rPr>
              <w:t xml:space="preserve">1920 x 1080 </w:t>
            </w:r>
            <w:proofErr w:type="spellStart"/>
            <w:r w:rsidRPr="008B3854">
              <w:rPr>
                <w:rFonts w:ascii="Arial" w:hAnsi="Arial" w:cs="Arial"/>
                <w:lang w:val="cs-CZ"/>
              </w:rPr>
              <w:t>px</w:t>
            </w:r>
            <w:proofErr w:type="spellEnd"/>
          </w:p>
        </w:tc>
        <w:tc>
          <w:tcPr>
            <w:tcW w:w="3024" w:type="dxa"/>
            <w:tcBorders>
              <w:left w:val="single" w:sz="2" w:space="0" w:color="000000"/>
              <w:bottom w:val="single" w:sz="2" w:space="0" w:color="000000"/>
              <w:right w:val="single" w:sz="2" w:space="0" w:color="000000"/>
            </w:tcBorders>
            <w:tcMar>
              <w:top w:w="55" w:type="dxa"/>
              <w:left w:w="55" w:type="dxa"/>
              <w:bottom w:w="55" w:type="dxa"/>
              <w:right w:w="55" w:type="dxa"/>
            </w:tcMar>
          </w:tcPr>
          <w:p w:rsidR="00DB0039" w:rsidRPr="008B3854" w:rsidRDefault="00DB0039" w:rsidP="008B3854">
            <w:pPr>
              <w:pStyle w:val="TableContents"/>
              <w:spacing w:after="85" w:line="240" w:lineRule="auto"/>
              <w:jc w:val="center"/>
              <w:rPr>
                <w:rFonts w:ascii="Arial" w:hAnsi="Arial" w:cs="Arial"/>
                <w:lang w:val="cs-CZ"/>
              </w:rPr>
            </w:pPr>
            <w:r w:rsidRPr="008B3854">
              <w:rPr>
                <w:rFonts w:ascii="Arial" w:hAnsi="Arial" w:cs="Arial"/>
                <w:lang w:val="cs-CZ"/>
              </w:rPr>
              <w:t>Výborná</w:t>
            </w:r>
          </w:p>
        </w:tc>
      </w:tr>
      <w:tr w:rsidR="00DB0039" w:rsidRPr="008B3854" w:rsidTr="008B3854">
        <w:tc>
          <w:tcPr>
            <w:tcW w:w="3024" w:type="dxa"/>
            <w:tcBorders>
              <w:left w:val="single" w:sz="2" w:space="0" w:color="000000"/>
              <w:bottom w:val="single" w:sz="2" w:space="0" w:color="000000"/>
            </w:tcBorders>
            <w:tcMar>
              <w:top w:w="55" w:type="dxa"/>
              <w:left w:w="55" w:type="dxa"/>
              <w:bottom w:w="55" w:type="dxa"/>
              <w:right w:w="55" w:type="dxa"/>
            </w:tcMar>
          </w:tcPr>
          <w:p w:rsidR="00DB0039" w:rsidRPr="008B3854" w:rsidRDefault="00DB0039" w:rsidP="008B3854">
            <w:pPr>
              <w:pStyle w:val="TableContents"/>
              <w:spacing w:after="85" w:line="240" w:lineRule="auto"/>
              <w:jc w:val="center"/>
              <w:rPr>
                <w:rFonts w:ascii="Arial" w:hAnsi="Arial" w:cs="Arial"/>
                <w:lang w:val="cs-CZ"/>
              </w:rPr>
            </w:pPr>
            <w:r w:rsidRPr="008B3854">
              <w:rPr>
                <w:rFonts w:ascii="Arial" w:hAnsi="Arial" w:cs="Arial"/>
                <w:lang w:val="cs-CZ"/>
              </w:rPr>
              <w:t>720p</w:t>
            </w:r>
          </w:p>
        </w:tc>
        <w:tc>
          <w:tcPr>
            <w:tcW w:w="3024" w:type="dxa"/>
            <w:tcBorders>
              <w:left w:val="single" w:sz="2" w:space="0" w:color="000000"/>
              <w:bottom w:val="single" w:sz="2" w:space="0" w:color="000000"/>
            </w:tcBorders>
            <w:tcMar>
              <w:top w:w="55" w:type="dxa"/>
              <w:left w:w="55" w:type="dxa"/>
              <w:bottom w:w="55" w:type="dxa"/>
              <w:right w:w="55" w:type="dxa"/>
            </w:tcMar>
          </w:tcPr>
          <w:p w:rsidR="00DB0039" w:rsidRPr="008B3854" w:rsidRDefault="00DB0039" w:rsidP="008B3854">
            <w:pPr>
              <w:pStyle w:val="TableContents"/>
              <w:spacing w:after="85" w:line="240" w:lineRule="auto"/>
              <w:jc w:val="center"/>
              <w:rPr>
                <w:rFonts w:ascii="Arial" w:hAnsi="Arial" w:cs="Arial"/>
                <w:lang w:val="cs-CZ"/>
              </w:rPr>
            </w:pPr>
            <w:r w:rsidRPr="008B3854">
              <w:rPr>
                <w:rFonts w:ascii="Arial" w:hAnsi="Arial" w:cs="Arial"/>
                <w:lang w:val="cs-CZ"/>
              </w:rPr>
              <w:t xml:space="preserve">1280 x 720 </w:t>
            </w:r>
            <w:proofErr w:type="spellStart"/>
            <w:r w:rsidRPr="008B3854">
              <w:rPr>
                <w:rFonts w:ascii="Arial" w:hAnsi="Arial" w:cs="Arial"/>
                <w:lang w:val="cs-CZ"/>
              </w:rPr>
              <w:t>px</w:t>
            </w:r>
            <w:proofErr w:type="spellEnd"/>
          </w:p>
        </w:tc>
        <w:tc>
          <w:tcPr>
            <w:tcW w:w="3024" w:type="dxa"/>
            <w:tcBorders>
              <w:left w:val="single" w:sz="2" w:space="0" w:color="000000"/>
              <w:bottom w:val="single" w:sz="2" w:space="0" w:color="000000"/>
              <w:right w:val="single" w:sz="2" w:space="0" w:color="000000"/>
            </w:tcBorders>
            <w:tcMar>
              <w:top w:w="55" w:type="dxa"/>
              <w:left w:w="55" w:type="dxa"/>
              <w:bottom w:w="55" w:type="dxa"/>
              <w:right w:w="55" w:type="dxa"/>
            </w:tcMar>
          </w:tcPr>
          <w:p w:rsidR="00DB0039" w:rsidRPr="008B3854" w:rsidRDefault="00DB0039" w:rsidP="008B3854">
            <w:pPr>
              <w:pStyle w:val="TableContents"/>
              <w:spacing w:after="85" w:line="240" w:lineRule="auto"/>
              <w:jc w:val="center"/>
              <w:rPr>
                <w:rFonts w:ascii="Arial" w:hAnsi="Arial" w:cs="Arial"/>
                <w:lang w:val="cs-CZ"/>
              </w:rPr>
            </w:pPr>
            <w:r w:rsidRPr="008B3854">
              <w:rPr>
                <w:rFonts w:ascii="Arial" w:hAnsi="Arial" w:cs="Arial"/>
                <w:lang w:val="cs-CZ"/>
              </w:rPr>
              <w:t>Výborná</w:t>
            </w:r>
          </w:p>
        </w:tc>
      </w:tr>
      <w:tr w:rsidR="00DB0039" w:rsidRPr="008B3854" w:rsidTr="008B3854">
        <w:tc>
          <w:tcPr>
            <w:tcW w:w="3024" w:type="dxa"/>
            <w:tcBorders>
              <w:left w:val="single" w:sz="2" w:space="0" w:color="000000"/>
              <w:bottom w:val="single" w:sz="2" w:space="0" w:color="000000"/>
            </w:tcBorders>
            <w:tcMar>
              <w:top w:w="55" w:type="dxa"/>
              <w:left w:w="55" w:type="dxa"/>
              <w:bottom w:w="55" w:type="dxa"/>
              <w:right w:w="55" w:type="dxa"/>
            </w:tcMar>
          </w:tcPr>
          <w:p w:rsidR="00DB0039" w:rsidRPr="008B3854" w:rsidRDefault="00DB0039" w:rsidP="008B3854">
            <w:pPr>
              <w:pStyle w:val="TableContents"/>
              <w:spacing w:after="85" w:line="240" w:lineRule="auto"/>
              <w:jc w:val="center"/>
              <w:rPr>
                <w:rFonts w:ascii="Arial" w:hAnsi="Arial" w:cs="Arial"/>
                <w:lang w:val="cs-CZ"/>
              </w:rPr>
            </w:pPr>
            <w:r w:rsidRPr="008B3854">
              <w:rPr>
                <w:rFonts w:ascii="Arial" w:hAnsi="Arial" w:cs="Arial"/>
                <w:lang w:val="cs-CZ"/>
              </w:rPr>
              <w:t>540p</w:t>
            </w:r>
          </w:p>
        </w:tc>
        <w:tc>
          <w:tcPr>
            <w:tcW w:w="3024" w:type="dxa"/>
            <w:tcBorders>
              <w:left w:val="single" w:sz="2" w:space="0" w:color="000000"/>
              <w:bottom w:val="single" w:sz="2" w:space="0" w:color="000000"/>
            </w:tcBorders>
            <w:tcMar>
              <w:top w:w="55" w:type="dxa"/>
              <w:left w:w="55" w:type="dxa"/>
              <w:bottom w:w="55" w:type="dxa"/>
              <w:right w:w="55" w:type="dxa"/>
            </w:tcMar>
          </w:tcPr>
          <w:p w:rsidR="00DB0039" w:rsidRPr="008B3854" w:rsidRDefault="00DB0039" w:rsidP="008B3854">
            <w:pPr>
              <w:pStyle w:val="TableContents"/>
              <w:spacing w:after="85" w:line="240" w:lineRule="auto"/>
              <w:jc w:val="center"/>
              <w:rPr>
                <w:rFonts w:ascii="Arial" w:hAnsi="Arial" w:cs="Arial"/>
                <w:lang w:val="cs-CZ"/>
              </w:rPr>
            </w:pPr>
            <w:r w:rsidRPr="008B3854">
              <w:rPr>
                <w:rFonts w:ascii="Arial" w:hAnsi="Arial" w:cs="Arial"/>
                <w:lang w:val="cs-CZ"/>
              </w:rPr>
              <w:t xml:space="preserve">960 x 540 </w:t>
            </w:r>
            <w:proofErr w:type="spellStart"/>
            <w:r w:rsidRPr="008B3854">
              <w:rPr>
                <w:rFonts w:ascii="Arial" w:hAnsi="Arial" w:cs="Arial"/>
                <w:lang w:val="cs-CZ"/>
              </w:rPr>
              <w:t>px</w:t>
            </w:r>
            <w:proofErr w:type="spellEnd"/>
          </w:p>
        </w:tc>
        <w:tc>
          <w:tcPr>
            <w:tcW w:w="3024" w:type="dxa"/>
            <w:tcBorders>
              <w:left w:val="single" w:sz="2" w:space="0" w:color="000000"/>
              <w:bottom w:val="single" w:sz="2" w:space="0" w:color="000000"/>
              <w:right w:val="single" w:sz="2" w:space="0" w:color="000000"/>
            </w:tcBorders>
            <w:tcMar>
              <w:top w:w="55" w:type="dxa"/>
              <w:left w:w="55" w:type="dxa"/>
              <w:bottom w:w="55" w:type="dxa"/>
              <w:right w:w="55" w:type="dxa"/>
            </w:tcMar>
          </w:tcPr>
          <w:p w:rsidR="00DB0039" w:rsidRPr="008B3854" w:rsidRDefault="00DB0039" w:rsidP="008B3854">
            <w:pPr>
              <w:pStyle w:val="TableContents"/>
              <w:spacing w:after="85" w:line="240" w:lineRule="auto"/>
              <w:jc w:val="center"/>
              <w:rPr>
                <w:rFonts w:ascii="Arial" w:hAnsi="Arial" w:cs="Arial"/>
                <w:lang w:val="cs-CZ"/>
              </w:rPr>
            </w:pPr>
            <w:r w:rsidRPr="008B3854">
              <w:rPr>
                <w:rFonts w:ascii="Arial" w:hAnsi="Arial" w:cs="Arial"/>
                <w:lang w:val="cs-CZ"/>
              </w:rPr>
              <w:t>Velmi dobrá</w:t>
            </w:r>
          </w:p>
        </w:tc>
      </w:tr>
      <w:tr w:rsidR="00DB0039" w:rsidRPr="008B3854" w:rsidTr="008B3854">
        <w:tc>
          <w:tcPr>
            <w:tcW w:w="3024" w:type="dxa"/>
            <w:tcBorders>
              <w:left w:val="single" w:sz="2" w:space="0" w:color="000000"/>
              <w:bottom w:val="single" w:sz="2" w:space="0" w:color="000000"/>
            </w:tcBorders>
            <w:tcMar>
              <w:top w:w="55" w:type="dxa"/>
              <w:left w:w="55" w:type="dxa"/>
              <w:bottom w:w="55" w:type="dxa"/>
              <w:right w:w="55" w:type="dxa"/>
            </w:tcMar>
          </w:tcPr>
          <w:p w:rsidR="00DB0039" w:rsidRPr="008B3854" w:rsidRDefault="00DB0039" w:rsidP="008B3854">
            <w:pPr>
              <w:pStyle w:val="TableContents"/>
              <w:spacing w:after="85" w:line="240" w:lineRule="auto"/>
              <w:jc w:val="center"/>
              <w:rPr>
                <w:rFonts w:ascii="Arial" w:hAnsi="Arial" w:cs="Arial"/>
                <w:lang w:val="cs-CZ"/>
              </w:rPr>
            </w:pPr>
            <w:r w:rsidRPr="008B3854">
              <w:rPr>
                <w:rFonts w:ascii="Arial" w:hAnsi="Arial" w:cs="Arial"/>
                <w:lang w:val="cs-CZ"/>
              </w:rPr>
              <w:t>360p</w:t>
            </w:r>
          </w:p>
        </w:tc>
        <w:tc>
          <w:tcPr>
            <w:tcW w:w="3024" w:type="dxa"/>
            <w:tcBorders>
              <w:left w:val="single" w:sz="2" w:space="0" w:color="000000"/>
              <w:bottom w:val="single" w:sz="2" w:space="0" w:color="000000"/>
            </w:tcBorders>
            <w:tcMar>
              <w:top w:w="55" w:type="dxa"/>
              <w:left w:w="55" w:type="dxa"/>
              <w:bottom w:w="55" w:type="dxa"/>
              <w:right w:w="55" w:type="dxa"/>
            </w:tcMar>
          </w:tcPr>
          <w:p w:rsidR="00DB0039" w:rsidRPr="008B3854" w:rsidRDefault="00DB0039" w:rsidP="008B3854">
            <w:pPr>
              <w:pStyle w:val="TableContents"/>
              <w:spacing w:after="85" w:line="240" w:lineRule="auto"/>
              <w:jc w:val="center"/>
              <w:rPr>
                <w:rFonts w:ascii="Arial" w:hAnsi="Arial" w:cs="Arial"/>
                <w:lang w:val="cs-CZ"/>
              </w:rPr>
            </w:pPr>
            <w:r w:rsidRPr="008B3854">
              <w:rPr>
                <w:rFonts w:ascii="Arial" w:hAnsi="Arial" w:cs="Arial"/>
                <w:lang w:val="cs-CZ"/>
              </w:rPr>
              <w:t xml:space="preserve">640 x 360 </w:t>
            </w:r>
            <w:proofErr w:type="spellStart"/>
            <w:r w:rsidRPr="008B3854">
              <w:rPr>
                <w:rFonts w:ascii="Arial" w:hAnsi="Arial" w:cs="Arial"/>
                <w:lang w:val="cs-CZ"/>
              </w:rPr>
              <w:t>px</w:t>
            </w:r>
            <w:proofErr w:type="spellEnd"/>
          </w:p>
        </w:tc>
        <w:tc>
          <w:tcPr>
            <w:tcW w:w="3024" w:type="dxa"/>
            <w:tcBorders>
              <w:left w:val="single" w:sz="2" w:space="0" w:color="000000"/>
              <w:bottom w:val="single" w:sz="2" w:space="0" w:color="000000"/>
              <w:right w:val="single" w:sz="2" w:space="0" w:color="000000"/>
            </w:tcBorders>
            <w:tcMar>
              <w:top w:w="55" w:type="dxa"/>
              <w:left w:w="55" w:type="dxa"/>
              <w:bottom w:w="55" w:type="dxa"/>
              <w:right w:w="55" w:type="dxa"/>
            </w:tcMar>
          </w:tcPr>
          <w:p w:rsidR="00DB0039" w:rsidRPr="008B3854" w:rsidRDefault="00DB0039" w:rsidP="008B3854">
            <w:pPr>
              <w:pStyle w:val="TableContents"/>
              <w:spacing w:after="85" w:line="240" w:lineRule="auto"/>
              <w:jc w:val="center"/>
              <w:rPr>
                <w:rFonts w:ascii="Arial" w:hAnsi="Arial" w:cs="Arial"/>
                <w:lang w:val="cs-CZ"/>
              </w:rPr>
            </w:pPr>
            <w:r w:rsidRPr="008B3854">
              <w:rPr>
                <w:rFonts w:ascii="Arial" w:hAnsi="Arial" w:cs="Arial"/>
                <w:lang w:val="cs-CZ"/>
              </w:rPr>
              <w:t>Dobrá</w:t>
            </w:r>
          </w:p>
        </w:tc>
      </w:tr>
    </w:tbl>
    <w:p w:rsidR="00DB0039" w:rsidRPr="008B3854" w:rsidRDefault="00DB0039" w:rsidP="00DB0039">
      <w:pPr>
        <w:pStyle w:val="Standard"/>
        <w:jc w:val="center"/>
        <w:rPr>
          <w:rFonts w:ascii="Arial" w:hAnsi="Arial" w:cs="Arial"/>
          <w:b/>
          <w:bCs/>
          <w:lang w:val="cs-CZ"/>
        </w:rPr>
      </w:pPr>
    </w:p>
    <w:p w:rsidR="00DB0039" w:rsidRPr="008B3854" w:rsidRDefault="00DB0039" w:rsidP="00DB0039">
      <w:pPr>
        <w:pStyle w:val="Standard"/>
        <w:rPr>
          <w:rFonts w:ascii="Arial" w:hAnsi="Arial" w:cs="Arial"/>
          <w:sz w:val="24"/>
          <w:szCs w:val="24"/>
          <w:lang w:val="cs-CZ"/>
        </w:rPr>
      </w:pPr>
      <w:r w:rsidRPr="008B3854">
        <w:rPr>
          <w:rFonts w:ascii="Arial" w:hAnsi="Arial" w:cs="Arial"/>
          <w:sz w:val="24"/>
          <w:szCs w:val="24"/>
          <w:lang w:val="cs-CZ"/>
        </w:rPr>
        <w:lastRenderedPageBreak/>
        <w:t xml:space="preserve">Nativně podporované formáty souborů jsou H.264 v kontejneru MP4 (přípona </w:t>
      </w:r>
      <w:r w:rsidR="00996931">
        <w:rPr>
          <w:rFonts w:ascii="Arial" w:hAnsi="Arial" w:cs="Arial"/>
          <w:sz w:val="24"/>
          <w:szCs w:val="24"/>
          <w:lang w:val="cs-CZ"/>
        </w:rPr>
        <w:t>„</w:t>
      </w:r>
      <w:r w:rsidRPr="008B3854">
        <w:rPr>
          <w:rFonts w:ascii="Arial" w:hAnsi="Arial" w:cs="Arial"/>
          <w:sz w:val="24"/>
          <w:szCs w:val="24"/>
          <w:lang w:val="cs-CZ"/>
        </w:rPr>
        <w:t>.mp4</w:t>
      </w:r>
      <w:r w:rsidR="00996931">
        <w:rPr>
          <w:rFonts w:ascii="Arial" w:hAnsi="Arial" w:cs="Arial"/>
          <w:sz w:val="24"/>
          <w:szCs w:val="24"/>
          <w:lang w:val="cs-CZ"/>
        </w:rPr>
        <w:t>“</w:t>
      </w:r>
      <w:r w:rsidRPr="008B3854">
        <w:rPr>
          <w:rFonts w:ascii="Arial" w:hAnsi="Arial" w:cs="Arial"/>
          <w:sz w:val="24"/>
          <w:szCs w:val="24"/>
          <w:lang w:val="cs-CZ"/>
        </w:rPr>
        <w:t>). Je proto vhodné před použitím provést konverzi do formátu MP4 se zvoleným rozliše</w:t>
      </w:r>
      <w:r w:rsidR="00996931">
        <w:rPr>
          <w:rFonts w:ascii="Arial" w:hAnsi="Arial" w:cs="Arial"/>
          <w:sz w:val="24"/>
          <w:szCs w:val="24"/>
          <w:lang w:val="cs-CZ"/>
        </w:rPr>
        <w:t>ním a průměrným datovým tokem 2</w:t>
      </w:r>
      <w:r w:rsidRPr="008B3854">
        <w:rPr>
          <w:rFonts w:ascii="Arial" w:hAnsi="Arial" w:cs="Arial"/>
          <w:sz w:val="24"/>
          <w:szCs w:val="24"/>
          <w:lang w:val="cs-CZ"/>
        </w:rPr>
        <w:t xml:space="preserve">–3 </w:t>
      </w:r>
      <w:proofErr w:type="spellStart"/>
      <w:r w:rsidRPr="008B3854">
        <w:rPr>
          <w:rFonts w:ascii="Arial" w:hAnsi="Arial" w:cs="Arial"/>
          <w:sz w:val="24"/>
          <w:szCs w:val="24"/>
          <w:lang w:val="cs-CZ"/>
        </w:rPr>
        <w:t>Mbit</w:t>
      </w:r>
      <w:proofErr w:type="spellEnd"/>
      <w:r w:rsidRPr="008B3854">
        <w:rPr>
          <w:rFonts w:ascii="Arial" w:hAnsi="Arial" w:cs="Arial"/>
          <w:sz w:val="24"/>
          <w:szCs w:val="24"/>
          <w:lang w:val="cs-CZ"/>
        </w:rPr>
        <w:t>/s.</w:t>
      </w:r>
    </w:p>
    <w:p w:rsidR="00900A58" w:rsidRDefault="00DB0039" w:rsidP="00DB0039">
      <w:pPr>
        <w:pStyle w:val="Standard"/>
        <w:rPr>
          <w:rFonts w:ascii="Arial" w:hAnsi="Arial" w:cs="Arial"/>
          <w:sz w:val="24"/>
          <w:szCs w:val="24"/>
        </w:rPr>
      </w:pPr>
      <w:r w:rsidRPr="008B3854">
        <w:rPr>
          <w:rFonts w:ascii="Arial" w:hAnsi="Arial" w:cs="Arial"/>
          <w:sz w:val="24"/>
          <w:szCs w:val="24"/>
        </w:rPr>
        <w:t xml:space="preserve">Pro </w:t>
      </w:r>
      <w:proofErr w:type="spellStart"/>
      <w:r w:rsidRPr="008B3854">
        <w:rPr>
          <w:rFonts w:ascii="Arial" w:hAnsi="Arial" w:cs="Arial"/>
          <w:sz w:val="24"/>
          <w:szCs w:val="24"/>
        </w:rPr>
        <w:t>převod</w:t>
      </w:r>
      <w:proofErr w:type="spellEnd"/>
      <w:r w:rsidRPr="008B3854">
        <w:rPr>
          <w:rFonts w:ascii="Arial" w:hAnsi="Arial" w:cs="Arial"/>
          <w:sz w:val="24"/>
          <w:szCs w:val="24"/>
        </w:rPr>
        <w:t xml:space="preserve"> je </w:t>
      </w:r>
      <w:proofErr w:type="spellStart"/>
      <w:r w:rsidRPr="008B3854">
        <w:rPr>
          <w:rFonts w:ascii="Arial" w:hAnsi="Arial" w:cs="Arial"/>
          <w:sz w:val="24"/>
          <w:szCs w:val="24"/>
        </w:rPr>
        <w:t>možné</w:t>
      </w:r>
      <w:proofErr w:type="spellEnd"/>
      <w:r w:rsidRPr="008B3854">
        <w:rPr>
          <w:rFonts w:ascii="Arial" w:hAnsi="Arial" w:cs="Arial"/>
          <w:sz w:val="24"/>
          <w:szCs w:val="24"/>
        </w:rPr>
        <w:t xml:space="preserve"> </w:t>
      </w:r>
      <w:proofErr w:type="spellStart"/>
      <w:r w:rsidRPr="008B3854">
        <w:rPr>
          <w:rFonts w:ascii="Arial" w:hAnsi="Arial" w:cs="Arial"/>
          <w:sz w:val="24"/>
          <w:szCs w:val="24"/>
        </w:rPr>
        <w:t>doporučit</w:t>
      </w:r>
      <w:proofErr w:type="spellEnd"/>
      <w:r w:rsidRPr="008B3854">
        <w:rPr>
          <w:rFonts w:ascii="Arial" w:hAnsi="Arial" w:cs="Arial"/>
          <w:sz w:val="24"/>
          <w:szCs w:val="24"/>
        </w:rPr>
        <w:t xml:space="preserve"> program </w:t>
      </w:r>
      <w:proofErr w:type="spellStart"/>
      <w:r w:rsidRPr="008B3854">
        <w:rPr>
          <w:rFonts w:ascii="Arial" w:hAnsi="Arial" w:cs="Arial"/>
          <w:sz w:val="24"/>
          <w:szCs w:val="24"/>
        </w:rPr>
        <w:t>MediaCoder</w:t>
      </w:r>
      <w:proofErr w:type="spellEnd"/>
      <w:r w:rsidRPr="008B3854">
        <w:rPr>
          <w:rFonts w:ascii="Arial" w:hAnsi="Arial" w:cs="Arial"/>
          <w:sz w:val="24"/>
          <w:szCs w:val="24"/>
        </w:rPr>
        <w:t xml:space="preserve">, </w:t>
      </w:r>
      <w:proofErr w:type="spellStart"/>
      <w:r w:rsidRPr="008B3854">
        <w:rPr>
          <w:rFonts w:ascii="Arial" w:hAnsi="Arial" w:cs="Arial"/>
          <w:sz w:val="24"/>
          <w:szCs w:val="24"/>
        </w:rPr>
        <w:t>který</w:t>
      </w:r>
      <w:proofErr w:type="spellEnd"/>
      <w:r w:rsidRPr="008B3854">
        <w:rPr>
          <w:rFonts w:ascii="Arial" w:hAnsi="Arial" w:cs="Arial"/>
          <w:sz w:val="24"/>
          <w:szCs w:val="24"/>
        </w:rPr>
        <w:t xml:space="preserve"> je </w:t>
      </w:r>
      <w:proofErr w:type="spellStart"/>
      <w:r w:rsidRPr="008B3854">
        <w:rPr>
          <w:rFonts w:ascii="Arial" w:hAnsi="Arial" w:cs="Arial"/>
          <w:sz w:val="24"/>
          <w:szCs w:val="24"/>
        </w:rPr>
        <w:t>zdarma</w:t>
      </w:r>
      <w:proofErr w:type="spellEnd"/>
      <w:r w:rsidRPr="008B3854">
        <w:rPr>
          <w:rFonts w:ascii="Arial" w:hAnsi="Arial" w:cs="Arial"/>
          <w:sz w:val="24"/>
          <w:szCs w:val="24"/>
        </w:rPr>
        <w:t xml:space="preserve"> k </w:t>
      </w:r>
      <w:proofErr w:type="spellStart"/>
      <w:r w:rsidRPr="008B3854">
        <w:rPr>
          <w:rFonts w:ascii="Arial" w:hAnsi="Arial" w:cs="Arial"/>
          <w:sz w:val="24"/>
          <w:szCs w:val="24"/>
        </w:rPr>
        <w:t>dispozici</w:t>
      </w:r>
      <w:proofErr w:type="spellEnd"/>
      <w:r w:rsidRPr="008B3854">
        <w:rPr>
          <w:rFonts w:ascii="Arial" w:hAnsi="Arial" w:cs="Arial"/>
          <w:sz w:val="24"/>
          <w:szCs w:val="24"/>
        </w:rPr>
        <w:t xml:space="preserve"> n</w:t>
      </w:r>
      <w:r w:rsidRPr="008B3854">
        <w:rPr>
          <w:rFonts w:ascii="Arial" w:hAnsi="Arial" w:cs="Arial"/>
          <w:sz w:val="24"/>
          <w:szCs w:val="24"/>
          <w:lang w:val="cs-CZ"/>
        </w:rPr>
        <w:t>a adrese:</w:t>
      </w:r>
      <w:r w:rsidRPr="008B3854">
        <w:rPr>
          <w:rFonts w:ascii="Arial" w:hAnsi="Arial" w:cs="Arial"/>
          <w:sz w:val="24"/>
          <w:szCs w:val="24"/>
        </w:rPr>
        <w:t xml:space="preserve"> </w:t>
      </w:r>
      <w:r w:rsidRPr="008B3854">
        <w:rPr>
          <w:rFonts w:ascii="Arial" w:hAnsi="Arial" w:cs="Arial"/>
          <w:sz w:val="24"/>
          <w:szCs w:val="24"/>
        </w:rPr>
        <w:br/>
      </w:r>
      <w:hyperlink r:id="rId22" w:history="1">
        <w:r w:rsidRPr="000A74D1">
          <w:rPr>
            <w:rFonts w:ascii="Arial" w:hAnsi="Arial" w:cs="Arial"/>
            <w:color w:val="0070C0"/>
            <w:sz w:val="24"/>
            <w:szCs w:val="24"/>
          </w:rPr>
          <w:t>http://www.stahuj.centrum.cz/multimedia/prevody_formatu/mediacoder/</w:t>
        </w:r>
      </w:hyperlink>
      <w:r w:rsidRPr="000A74D1">
        <w:rPr>
          <w:rFonts w:ascii="Arial" w:hAnsi="Arial" w:cs="Arial"/>
          <w:color w:val="0070C0"/>
          <w:sz w:val="24"/>
          <w:szCs w:val="24"/>
        </w:rPr>
        <w:t xml:space="preserve"> </w:t>
      </w:r>
      <w:r w:rsidRPr="008B3854">
        <w:rPr>
          <w:rFonts w:ascii="Arial" w:hAnsi="Arial" w:cs="Arial"/>
          <w:sz w:val="24"/>
          <w:szCs w:val="24"/>
        </w:rPr>
        <w:br/>
      </w:r>
    </w:p>
    <w:p w:rsidR="00DB0039" w:rsidRPr="008B3854" w:rsidRDefault="00DB0039" w:rsidP="00DB0039">
      <w:pPr>
        <w:pStyle w:val="Standard"/>
        <w:rPr>
          <w:rFonts w:ascii="Arial" w:hAnsi="Arial" w:cs="Arial"/>
          <w:sz w:val="24"/>
          <w:szCs w:val="24"/>
        </w:rPr>
      </w:pPr>
      <w:proofErr w:type="spellStart"/>
      <w:r w:rsidRPr="008B3854">
        <w:rPr>
          <w:rFonts w:ascii="Arial" w:hAnsi="Arial" w:cs="Arial"/>
          <w:sz w:val="24"/>
          <w:szCs w:val="24"/>
        </w:rPr>
        <w:t>Pokud</w:t>
      </w:r>
      <w:proofErr w:type="spellEnd"/>
      <w:r w:rsidRPr="008B3854">
        <w:rPr>
          <w:rFonts w:ascii="Arial" w:hAnsi="Arial" w:cs="Arial"/>
          <w:sz w:val="24"/>
          <w:szCs w:val="24"/>
        </w:rPr>
        <w:t xml:space="preserve"> je </w:t>
      </w:r>
      <w:proofErr w:type="spellStart"/>
      <w:r w:rsidRPr="008B3854">
        <w:rPr>
          <w:rFonts w:ascii="Arial" w:hAnsi="Arial" w:cs="Arial"/>
          <w:sz w:val="24"/>
          <w:szCs w:val="24"/>
        </w:rPr>
        <w:t>zdrojové</w:t>
      </w:r>
      <w:proofErr w:type="spellEnd"/>
      <w:r w:rsidRPr="008B3854">
        <w:rPr>
          <w:rFonts w:ascii="Arial" w:hAnsi="Arial" w:cs="Arial"/>
          <w:sz w:val="24"/>
          <w:szCs w:val="24"/>
        </w:rPr>
        <w:t xml:space="preserve"> video v </w:t>
      </w:r>
      <w:proofErr w:type="spellStart"/>
      <w:r w:rsidRPr="008B3854">
        <w:rPr>
          <w:rFonts w:ascii="Arial" w:hAnsi="Arial" w:cs="Arial"/>
          <w:sz w:val="24"/>
          <w:szCs w:val="24"/>
        </w:rPr>
        <w:t>poměru</w:t>
      </w:r>
      <w:proofErr w:type="spellEnd"/>
      <w:r w:rsidRPr="008B3854">
        <w:rPr>
          <w:rFonts w:ascii="Arial" w:hAnsi="Arial" w:cs="Arial"/>
          <w:sz w:val="24"/>
          <w:szCs w:val="24"/>
        </w:rPr>
        <w:t xml:space="preserve"> 4:3 (</w:t>
      </w:r>
      <w:proofErr w:type="spellStart"/>
      <w:r w:rsidRPr="008B3854">
        <w:rPr>
          <w:rFonts w:ascii="Arial" w:hAnsi="Arial" w:cs="Arial"/>
          <w:sz w:val="24"/>
          <w:szCs w:val="24"/>
        </w:rPr>
        <w:t>většinou</w:t>
      </w:r>
      <w:proofErr w:type="spellEnd"/>
      <w:r w:rsidRPr="008B3854">
        <w:rPr>
          <w:rFonts w:ascii="Arial" w:hAnsi="Arial" w:cs="Arial"/>
          <w:sz w:val="24"/>
          <w:szCs w:val="24"/>
        </w:rPr>
        <w:t xml:space="preserve"> z </w:t>
      </w:r>
      <w:proofErr w:type="spellStart"/>
      <w:r w:rsidRPr="008B3854">
        <w:rPr>
          <w:rFonts w:ascii="Arial" w:hAnsi="Arial" w:cs="Arial"/>
          <w:sz w:val="24"/>
          <w:szCs w:val="24"/>
        </w:rPr>
        <w:t>analogových</w:t>
      </w:r>
      <w:proofErr w:type="spellEnd"/>
      <w:r w:rsidRPr="008B3854">
        <w:rPr>
          <w:rFonts w:ascii="Arial" w:hAnsi="Arial" w:cs="Arial"/>
          <w:sz w:val="24"/>
          <w:szCs w:val="24"/>
        </w:rPr>
        <w:t xml:space="preserve"> </w:t>
      </w:r>
      <w:proofErr w:type="spellStart"/>
      <w:r w:rsidRPr="008B3854">
        <w:rPr>
          <w:rFonts w:ascii="Arial" w:hAnsi="Arial" w:cs="Arial"/>
          <w:sz w:val="24"/>
          <w:szCs w:val="24"/>
        </w:rPr>
        <w:t>nebo</w:t>
      </w:r>
      <w:proofErr w:type="spellEnd"/>
      <w:r w:rsidRPr="008B3854">
        <w:rPr>
          <w:rFonts w:ascii="Arial" w:hAnsi="Arial" w:cs="Arial"/>
          <w:sz w:val="24"/>
          <w:szCs w:val="24"/>
        </w:rPr>
        <w:t xml:space="preserve"> </w:t>
      </w:r>
      <w:proofErr w:type="spellStart"/>
      <w:r w:rsidRPr="008B3854">
        <w:rPr>
          <w:rFonts w:ascii="Arial" w:hAnsi="Arial" w:cs="Arial"/>
          <w:sz w:val="24"/>
          <w:szCs w:val="24"/>
        </w:rPr>
        <w:t>digitálních</w:t>
      </w:r>
      <w:proofErr w:type="spellEnd"/>
      <w:r w:rsidRPr="008B3854">
        <w:rPr>
          <w:rFonts w:ascii="Arial" w:hAnsi="Arial" w:cs="Arial"/>
          <w:sz w:val="24"/>
          <w:szCs w:val="24"/>
        </w:rPr>
        <w:t xml:space="preserve"> </w:t>
      </w:r>
      <w:r w:rsidRPr="008B3854">
        <w:rPr>
          <w:rFonts w:ascii="Arial" w:hAnsi="Arial" w:cs="Arial"/>
          <w:sz w:val="24"/>
          <w:szCs w:val="24"/>
          <w:lang w:val="cs-CZ"/>
        </w:rPr>
        <w:t xml:space="preserve">kamer </w:t>
      </w:r>
      <w:r w:rsidRPr="008B3854">
        <w:rPr>
          <w:rFonts w:ascii="Arial" w:hAnsi="Arial" w:cs="Arial"/>
          <w:sz w:val="24"/>
          <w:szCs w:val="24"/>
        </w:rPr>
        <w:t xml:space="preserve">s </w:t>
      </w:r>
      <w:proofErr w:type="spellStart"/>
      <w:r w:rsidRPr="008B3854">
        <w:rPr>
          <w:rFonts w:ascii="Arial" w:hAnsi="Arial" w:cs="Arial"/>
          <w:sz w:val="24"/>
          <w:szCs w:val="24"/>
        </w:rPr>
        <w:t>nízkým</w:t>
      </w:r>
      <w:proofErr w:type="spellEnd"/>
      <w:r w:rsidRPr="008B3854">
        <w:rPr>
          <w:rFonts w:ascii="Arial" w:hAnsi="Arial" w:cs="Arial"/>
          <w:sz w:val="24"/>
          <w:szCs w:val="24"/>
        </w:rPr>
        <w:t xml:space="preserve"> </w:t>
      </w:r>
      <w:proofErr w:type="spellStart"/>
      <w:r w:rsidRPr="008B3854">
        <w:rPr>
          <w:rFonts w:ascii="Arial" w:hAnsi="Arial" w:cs="Arial"/>
          <w:sz w:val="24"/>
          <w:szCs w:val="24"/>
        </w:rPr>
        <w:t>rozlišením</w:t>
      </w:r>
      <w:proofErr w:type="spellEnd"/>
      <w:r w:rsidRPr="008B3854">
        <w:rPr>
          <w:rFonts w:ascii="Arial" w:hAnsi="Arial" w:cs="Arial"/>
          <w:sz w:val="24"/>
          <w:szCs w:val="24"/>
        </w:rPr>
        <w:t xml:space="preserve">), </w:t>
      </w:r>
      <w:proofErr w:type="spellStart"/>
      <w:r w:rsidRPr="008B3854">
        <w:rPr>
          <w:rFonts w:ascii="Arial" w:hAnsi="Arial" w:cs="Arial"/>
          <w:sz w:val="24"/>
          <w:szCs w:val="24"/>
        </w:rPr>
        <w:t>existují</w:t>
      </w:r>
      <w:proofErr w:type="spellEnd"/>
      <w:r w:rsidRPr="008B3854">
        <w:rPr>
          <w:rFonts w:ascii="Arial" w:hAnsi="Arial" w:cs="Arial"/>
          <w:sz w:val="24"/>
          <w:szCs w:val="24"/>
        </w:rPr>
        <w:t xml:space="preserve"> </w:t>
      </w:r>
      <w:proofErr w:type="spellStart"/>
      <w:r w:rsidRPr="008B3854">
        <w:rPr>
          <w:rFonts w:ascii="Arial" w:hAnsi="Arial" w:cs="Arial"/>
          <w:sz w:val="24"/>
          <w:szCs w:val="24"/>
        </w:rPr>
        <w:t>dvě</w:t>
      </w:r>
      <w:proofErr w:type="spellEnd"/>
      <w:r w:rsidRPr="008B3854">
        <w:rPr>
          <w:rFonts w:ascii="Arial" w:hAnsi="Arial" w:cs="Arial"/>
          <w:sz w:val="24"/>
          <w:szCs w:val="24"/>
        </w:rPr>
        <w:t xml:space="preserve"> </w:t>
      </w:r>
      <w:proofErr w:type="spellStart"/>
      <w:r w:rsidRPr="008B3854">
        <w:rPr>
          <w:rFonts w:ascii="Arial" w:hAnsi="Arial" w:cs="Arial"/>
          <w:sz w:val="24"/>
          <w:szCs w:val="24"/>
        </w:rPr>
        <w:t>možnosti</w:t>
      </w:r>
      <w:proofErr w:type="spellEnd"/>
      <w:r w:rsidR="00900A58">
        <w:rPr>
          <w:rFonts w:ascii="Arial" w:hAnsi="Arial" w:cs="Arial"/>
          <w:sz w:val="24"/>
          <w:szCs w:val="24"/>
        </w:rPr>
        <w:t xml:space="preserve"> </w:t>
      </w:r>
      <w:proofErr w:type="spellStart"/>
      <w:r w:rsidR="00900A58">
        <w:rPr>
          <w:rFonts w:ascii="Arial" w:hAnsi="Arial" w:cs="Arial"/>
          <w:sz w:val="24"/>
          <w:szCs w:val="24"/>
        </w:rPr>
        <w:t>jak</w:t>
      </w:r>
      <w:proofErr w:type="spellEnd"/>
      <w:r w:rsidR="00900A58">
        <w:rPr>
          <w:rFonts w:ascii="Arial" w:hAnsi="Arial" w:cs="Arial"/>
          <w:sz w:val="24"/>
          <w:szCs w:val="24"/>
        </w:rPr>
        <w:t xml:space="preserve"> </w:t>
      </w:r>
      <w:proofErr w:type="spellStart"/>
      <w:r w:rsidR="00900A58">
        <w:rPr>
          <w:rFonts w:ascii="Arial" w:hAnsi="Arial" w:cs="Arial"/>
          <w:sz w:val="24"/>
          <w:szCs w:val="24"/>
        </w:rPr>
        <w:t>toto</w:t>
      </w:r>
      <w:proofErr w:type="spellEnd"/>
      <w:r w:rsidR="00900A58">
        <w:rPr>
          <w:rFonts w:ascii="Arial" w:hAnsi="Arial" w:cs="Arial"/>
          <w:sz w:val="24"/>
          <w:szCs w:val="24"/>
        </w:rPr>
        <w:t xml:space="preserve"> video </w:t>
      </w:r>
      <w:proofErr w:type="spellStart"/>
      <w:r w:rsidR="00900A58">
        <w:rPr>
          <w:rFonts w:ascii="Arial" w:hAnsi="Arial" w:cs="Arial"/>
          <w:sz w:val="24"/>
          <w:szCs w:val="24"/>
        </w:rPr>
        <w:t>upravit</w:t>
      </w:r>
      <w:proofErr w:type="spellEnd"/>
      <w:r w:rsidRPr="008B3854">
        <w:rPr>
          <w:rFonts w:ascii="Arial" w:hAnsi="Arial" w:cs="Arial"/>
          <w:sz w:val="24"/>
          <w:szCs w:val="24"/>
        </w:rPr>
        <w:t xml:space="preserve">. </w:t>
      </w:r>
      <w:r w:rsidR="00900A58">
        <w:rPr>
          <w:rFonts w:ascii="Arial" w:hAnsi="Arial" w:cs="Arial"/>
          <w:sz w:val="24"/>
          <w:szCs w:val="24"/>
        </w:rPr>
        <w:t xml:space="preserve">Je </w:t>
      </w:r>
      <w:proofErr w:type="spellStart"/>
      <w:r w:rsidR="00900A58">
        <w:rPr>
          <w:rFonts w:ascii="Arial" w:hAnsi="Arial" w:cs="Arial"/>
          <w:sz w:val="24"/>
          <w:szCs w:val="24"/>
        </w:rPr>
        <w:t>možné</w:t>
      </w:r>
      <w:proofErr w:type="spellEnd"/>
      <w:r w:rsidRPr="008B3854">
        <w:rPr>
          <w:rFonts w:ascii="Arial" w:hAnsi="Arial" w:cs="Arial"/>
          <w:sz w:val="24"/>
          <w:szCs w:val="24"/>
        </w:rPr>
        <w:t xml:space="preserve"> </w:t>
      </w:r>
      <w:proofErr w:type="spellStart"/>
      <w:r w:rsidRPr="008B3854">
        <w:rPr>
          <w:rFonts w:ascii="Arial" w:hAnsi="Arial" w:cs="Arial"/>
          <w:sz w:val="24"/>
          <w:szCs w:val="24"/>
        </w:rPr>
        <w:t>provést</w:t>
      </w:r>
      <w:proofErr w:type="spellEnd"/>
      <w:r w:rsidRPr="008B3854">
        <w:rPr>
          <w:rFonts w:ascii="Arial" w:hAnsi="Arial" w:cs="Arial"/>
          <w:sz w:val="24"/>
          <w:szCs w:val="24"/>
        </w:rPr>
        <w:t xml:space="preserve"> </w:t>
      </w:r>
      <w:proofErr w:type="spellStart"/>
      <w:r w:rsidRPr="008B3854">
        <w:rPr>
          <w:rFonts w:ascii="Arial" w:hAnsi="Arial" w:cs="Arial"/>
          <w:sz w:val="24"/>
          <w:szCs w:val="24"/>
        </w:rPr>
        <w:t>natáhnutí</w:t>
      </w:r>
      <w:proofErr w:type="spellEnd"/>
      <w:r w:rsidRPr="008B3854">
        <w:rPr>
          <w:rFonts w:ascii="Arial" w:hAnsi="Arial" w:cs="Arial"/>
          <w:sz w:val="24"/>
          <w:szCs w:val="24"/>
        </w:rPr>
        <w:t xml:space="preserve"> do </w:t>
      </w:r>
      <w:proofErr w:type="spellStart"/>
      <w:r w:rsidRPr="008B3854">
        <w:rPr>
          <w:rFonts w:ascii="Arial" w:hAnsi="Arial" w:cs="Arial"/>
          <w:sz w:val="24"/>
          <w:szCs w:val="24"/>
        </w:rPr>
        <w:t>šířky</w:t>
      </w:r>
      <w:proofErr w:type="spellEnd"/>
      <w:r w:rsidRPr="008B3854">
        <w:rPr>
          <w:rFonts w:ascii="Arial" w:hAnsi="Arial" w:cs="Arial"/>
          <w:sz w:val="24"/>
          <w:szCs w:val="24"/>
        </w:rPr>
        <w:t xml:space="preserve"> </w:t>
      </w:r>
      <w:proofErr w:type="spellStart"/>
      <w:proofErr w:type="gramStart"/>
      <w:r w:rsidRPr="008B3854">
        <w:rPr>
          <w:rFonts w:ascii="Arial" w:hAnsi="Arial" w:cs="Arial"/>
          <w:sz w:val="24"/>
          <w:szCs w:val="24"/>
        </w:rPr>
        <w:t>na</w:t>
      </w:r>
      <w:proofErr w:type="spellEnd"/>
      <w:proofErr w:type="gramEnd"/>
      <w:r w:rsidRPr="008B3854">
        <w:rPr>
          <w:rFonts w:ascii="Arial" w:hAnsi="Arial" w:cs="Arial"/>
          <w:sz w:val="24"/>
          <w:szCs w:val="24"/>
        </w:rPr>
        <w:t xml:space="preserve"> </w:t>
      </w:r>
      <w:proofErr w:type="spellStart"/>
      <w:r w:rsidRPr="008B3854">
        <w:rPr>
          <w:rFonts w:ascii="Arial" w:hAnsi="Arial" w:cs="Arial"/>
          <w:sz w:val="24"/>
          <w:szCs w:val="24"/>
        </w:rPr>
        <w:t>poměr</w:t>
      </w:r>
      <w:proofErr w:type="spellEnd"/>
      <w:r w:rsidRPr="008B3854">
        <w:rPr>
          <w:rFonts w:ascii="Arial" w:hAnsi="Arial" w:cs="Arial"/>
          <w:sz w:val="24"/>
          <w:szCs w:val="24"/>
        </w:rPr>
        <w:t xml:space="preserve"> 16:9</w:t>
      </w:r>
      <w:r w:rsidR="00900A58">
        <w:rPr>
          <w:rFonts w:ascii="Arial" w:hAnsi="Arial" w:cs="Arial"/>
          <w:sz w:val="24"/>
          <w:szCs w:val="24"/>
        </w:rPr>
        <w:t xml:space="preserve">. </w:t>
      </w:r>
      <w:proofErr w:type="spellStart"/>
      <w:r w:rsidR="00900A58">
        <w:rPr>
          <w:rFonts w:ascii="Arial" w:hAnsi="Arial" w:cs="Arial"/>
          <w:sz w:val="24"/>
          <w:szCs w:val="24"/>
        </w:rPr>
        <w:t>Nevýhodou</w:t>
      </w:r>
      <w:proofErr w:type="spellEnd"/>
      <w:r w:rsidR="00900A58">
        <w:rPr>
          <w:rFonts w:ascii="Arial" w:hAnsi="Arial" w:cs="Arial"/>
          <w:sz w:val="24"/>
          <w:szCs w:val="24"/>
        </w:rPr>
        <w:t xml:space="preserve"> </w:t>
      </w:r>
      <w:proofErr w:type="spellStart"/>
      <w:r w:rsidR="00900A58">
        <w:rPr>
          <w:rFonts w:ascii="Arial" w:hAnsi="Arial" w:cs="Arial"/>
          <w:sz w:val="24"/>
          <w:szCs w:val="24"/>
        </w:rPr>
        <w:t>této</w:t>
      </w:r>
      <w:proofErr w:type="spellEnd"/>
      <w:r w:rsidR="00900A58">
        <w:rPr>
          <w:rFonts w:ascii="Arial" w:hAnsi="Arial" w:cs="Arial"/>
          <w:sz w:val="24"/>
          <w:szCs w:val="24"/>
        </w:rPr>
        <w:t xml:space="preserve"> </w:t>
      </w:r>
      <w:proofErr w:type="spellStart"/>
      <w:r w:rsidR="00900A58">
        <w:rPr>
          <w:rFonts w:ascii="Arial" w:hAnsi="Arial" w:cs="Arial"/>
          <w:sz w:val="24"/>
          <w:szCs w:val="24"/>
        </w:rPr>
        <w:t>metody</w:t>
      </w:r>
      <w:proofErr w:type="spellEnd"/>
      <w:r w:rsidR="00900A58">
        <w:rPr>
          <w:rFonts w:ascii="Arial" w:hAnsi="Arial" w:cs="Arial"/>
          <w:sz w:val="24"/>
          <w:szCs w:val="24"/>
        </w:rPr>
        <w:t xml:space="preserve"> je, </w:t>
      </w:r>
      <w:proofErr w:type="spellStart"/>
      <w:r w:rsidR="00900A58">
        <w:rPr>
          <w:rFonts w:ascii="Arial" w:hAnsi="Arial" w:cs="Arial"/>
          <w:sz w:val="24"/>
          <w:szCs w:val="24"/>
        </w:rPr>
        <w:t>že</w:t>
      </w:r>
      <w:proofErr w:type="spellEnd"/>
      <w:r w:rsidRPr="008B3854">
        <w:rPr>
          <w:rFonts w:ascii="Arial" w:hAnsi="Arial" w:cs="Arial"/>
          <w:sz w:val="24"/>
          <w:szCs w:val="24"/>
        </w:rPr>
        <w:t xml:space="preserve"> </w:t>
      </w:r>
      <w:proofErr w:type="spellStart"/>
      <w:r w:rsidRPr="008B3854">
        <w:rPr>
          <w:rFonts w:ascii="Arial" w:hAnsi="Arial" w:cs="Arial"/>
          <w:sz w:val="24"/>
          <w:szCs w:val="24"/>
        </w:rPr>
        <w:t>např</w:t>
      </w:r>
      <w:proofErr w:type="spellEnd"/>
      <w:r w:rsidRPr="008B3854">
        <w:rPr>
          <w:rFonts w:ascii="Arial" w:hAnsi="Arial" w:cs="Arial"/>
          <w:sz w:val="24"/>
          <w:szCs w:val="24"/>
        </w:rPr>
        <w:t xml:space="preserve">. </w:t>
      </w:r>
      <w:proofErr w:type="spellStart"/>
      <w:proofErr w:type="gramStart"/>
      <w:r w:rsidRPr="008B3854">
        <w:rPr>
          <w:rFonts w:ascii="Arial" w:hAnsi="Arial" w:cs="Arial"/>
          <w:sz w:val="24"/>
          <w:szCs w:val="24"/>
        </w:rPr>
        <w:t>postavy</w:t>
      </w:r>
      <w:proofErr w:type="spellEnd"/>
      <w:proofErr w:type="gramEnd"/>
      <w:r w:rsidRPr="008B3854">
        <w:rPr>
          <w:rFonts w:ascii="Arial" w:hAnsi="Arial" w:cs="Arial"/>
          <w:sz w:val="24"/>
          <w:szCs w:val="24"/>
        </w:rPr>
        <w:t xml:space="preserve"> </w:t>
      </w:r>
      <w:proofErr w:type="spellStart"/>
      <w:r w:rsidR="00900A58">
        <w:rPr>
          <w:rFonts w:ascii="Arial" w:hAnsi="Arial" w:cs="Arial"/>
          <w:sz w:val="24"/>
          <w:szCs w:val="24"/>
        </w:rPr>
        <w:t>mohou</w:t>
      </w:r>
      <w:proofErr w:type="spellEnd"/>
      <w:r w:rsidR="00900A58">
        <w:rPr>
          <w:rFonts w:ascii="Arial" w:hAnsi="Arial" w:cs="Arial"/>
          <w:sz w:val="24"/>
          <w:szCs w:val="24"/>
        </w:rPr>
        <w:t xml:space="preserve"> </w:t>
      </w:r>
      <w:proofErr w:type="spellStart"/>
      <w:r w:rsidR="00900A58">
        <w:rPr>
          <w:rFonts w:ascii="Arial" w:hAnsi="Arial" w:cs="Arial"/>
          <w:sz w:val="24"/>
          <w:szCs w:val="24"/>
        </w:rPr>
        <w:t>působit</w:t>
      </w:r>
      <w:proofErr w:type="spellEnd"/>
      <w:r w:rsidR="00900A58">
        <w:rPr>
          <w:rFonts w:ascii="Arial" w:hAnsi="Arial" w:cs="Arial"/>
          <w:sz w:val="24"/>
          <w:szCs w:val="24"/>
        </w:rPr>
        <w:t xml:space="preserve"> </w:t>
      </w:r>
      <w:proofErr w:type="spellStart"/>
      <w:r w:rsidRPr="008B3854">
        <w:rPr>
          <w:rFonts w:ascii="Arial" w:hAnsi="Arial" w:cs="Arial"/>
          <w:sz w:val="24"/>
          <w:szCs w:val="24"/>
        </w:rPr>
        <w:t>videu</w:t>
      </w:r>
      <w:proofErr w:type="spellEnd"/>
      <w:r w:rsidRPr="008B3854">
        <w:rPr>
          <w:rFonts w:ascii="Arial" w:hAnsi="Arial" w:cs="Arial"/>
          <w:sz w:val="24"/>
          <w:szCs w:val="24"/>
        </w:rPr>
        <w:t xml:space="preserve"> "</w:t>
      </w:r>
      <w:proofErr w:type="spellStart"/>
      <w:r w:rsidRPr="008B3854">
        <w:rPr>
          <w:rFonts w:ascii="Arial" w:hAnsi="Arial" w:cs="Arial"/>
          <w:sz w:val="24"/>
          <w:szCs w:val="24"/>
        </w:rPr>
        <w:t>širším</w:t>
      </w:r>
      <w:proofErr w:type="spellEnd"/>
      <w:r w:rsidRPr="008B3854">
        <w:rPr>
          <w:rFonts w:ascii="Arial" w:hAnsi="Arial" w:cs="Arial"/>
          <w:sz w:val="24"/>
          <w:szCs w:val="24"/>
        </w:rPr>
        <w:t xml:space="preserve">" </w:t>
      </w:r>
      <w:proofErr w:type="spellStart"/>
      <w:r w:rsidRPr="008B3854">
        <w:rPr>
          <w:rFonts w:ascii="Arial" w:hAnsi="Arial" w:cs="Arial"/>
          <w:sz w:val="24"/>
          <w:szCs w:val="24"/>
        </w:rPr>
        <w:t>dojmem</w:t>
      </w:r>
      <w:proofErr w:type="spellEnd"/>
      <w:r w:rsidR="00900A58">
        <w:rPr>
          <w:rFonts w:ascii="Arial" w:hAnsi="Arial" w:cs="Arial"/>
          <w:sz w:val="24"/>
          <w:szCs w:val="24"/>
        </w:rPr>
        <w:t>.</w:t>
      </w:r>
      <w:r w:rsidRPr="008B3854">
        <w:rPr>
          <w:rFonts w:ascii="Arial" w:hAnsi="Arial" w:cs="Arial"/>
          <w:sz w:val="24"/>
          <w:szCs w:val="24"/>
        </w:rPr>
        <w:t xml:space="preserve"> </w:t>
      </w:r>
      <w:r w:rsidR="00900A58">
        <w:rPr>
          <w:rFonts w:ascii="Arial" w:hAnsi="Arial" w:cs="Arial"/>
          <w:sz w:val="24"/>
          <w:szCs w:val="24"/>
        </w:rPr>
        <w:t xml:space="preserve">Je take </w:t>
      </w:r>
      <w:proofErr w:type="spellStart"/>
      <w:r w:rsidR="00900A58">
        <w:rPr>
          <w:rFonts w:ascii="Arial" w:hAnsi="Arial" w:cs="Arial"/>
          <w:sz w:val="24"/>
          <w:szCs w:val="24"/>
        </w:rPr>
        <w:t>možné</w:t>
      </w:r>
      <w:proofErr w:type="spellEnd"/>
      <w:r w:rsidRPr="008B3854">
        <w:rPr>
          <w:rFonts w:ascii="Arial" w:hAnsi="Arial" w:cs="Arial"/>
          <w:sz w:val="24"/>
          <w:szCs w:val="24"/>
        </w:rPr>
        <w:t xml:space="preserve"> </w:t>
      </w:r>
      <w:proofErr w:type="spellStart"/>
      <w:r w:rsidRPr="008B3854">
        <w:rPr>
          <w:rFonts w:ascii="Arial" w:hAnsi="Arial" w:cs="Arial"/>
          <w:sz w:val="24"/>
          <w:szCs w:val="24"/>
        </w:rPr>
        <w:t>provést</w:t>
      </w:r>
      <w:proofErr w:type="spellEnd"/>
      <w:r w:rsidRPr="008B3854">
        <w:rPr>
          <w:rFonts w:ascii="Arial" w:hAnsi="Arial" w:cs="Arial"/>
          <w:sz w:val="24"/>
          <w:szCs w:val="24"/>
        </w:rPr>
        <w:t xml:space="preserve"> </w:t>
      </w:r>
      <w:proofErr w:type="spellStart"/>
      <w:r w:rsidRPr="008B3854">
        <w:rPr>
          <w:rFonts w:ascii="Arial" w:hAnsi="Arial" w:cs="Arial"/>
          <w:sz w:val="24"/>
          <w:szCs w:val="24"/>
        </w:rPr>
        <w:t>oříznutí</w:t>
      </w:r>
      <w:proofErr w:type="spellEnd"/>
      <w:r w:rsidRPr="008B3854">
        <w:rPr>
          <w:rFonts w:ascii="Arial" w:hAnsi="Arial" w:cs="Arial"/>
          <w:sz w:val="24"/>
          <w:szCs w:val="24"/>
        </w:rPr>
        <w:t xml:space="preserve"> </w:t>
      </w:r>
      <w:proofErr w:type="spellStart"/>
      <w:r w:rsidRPr="008B3854">
        <w:rPr>
          <w:rFonts w:ascii="Arial" w:hAnsi="Arial" w:cs="Arial"/>
          <w:sz w:val="24"/>
          <w:szCs w:val="24"/>
        </w:rPr>
        <w:t>shora</w:t>
      </w:r>
      <w:proofErr w:type="spellEnd"/>
      <w:r w:rsidRPr="008B3854">
        <w:rPr>
          <w:rFonts w:ascii="Arial" w:hAnsi="Arial" w:cs="Arial"/>
          <w:sz w:val="24"/>
          <w:szCs w:val="24"/>
        </w:rPr>
        <w:t xml:space="preserve"> a </w:t>
      </w:r>
      <w:proofErr w:type="spellStart"/>
      <w:r w:rsidRPr="008B3854">
        <w:rPr>
          <w:rFonts w:ascii="Arial" w:hAnsi="Arial" w:cs="Arial"/>
          <w:sz w:val="24"/>
          <w:szCs w:val="24"/>
        </w:rPr>
        <w:t>zdola</w:t>
      </w:r>
      <w:proofErr w:type="spellEnd"/>
      <w:r w:rsidRPr="008B3854">
        <w:rPr>
          <w:rFonts w:ascii="Arial" w:hAnsi="Arial" w:cs="Arial"/>
          <w:sz w:val="24"/>
          <w:szCs w:val="24"/>
        </w:rPr>
        <w:t xml:space="preserve"> </w:t>
      </w:r>
      <w:proofErr w:type="spellStart"/>
      <w:proofErr w:type="gramStart"/>
      <w:r w:rsidRPr="008B3854">
        <w:rPr>
          <w:rFonts w:ascii="Arial" w:hAnsi="Arial" w:cs="Arial"/>
          <w:sz w:val="24"/>
          <w:szCs w:val="24"/>
        </w:rPr>
        <w:t>na</w:t>
      </w:r>
      <w:proofErr w:type="spellEnd"/>
      <w:proofErr w:type="gramEnd"/>
      <w:r w:rsidRPr="008B3854">
        <w:rPr>
          <w:rFonts w:ascii="Arial" w:hAnsi="Arial" w:cs="Arial"/>
          <w:sz w:val="24"/>
          <w:szCs w:val="24"/>
        </w:rPr>
        <w:t xml:space="preserve"> </w:t>
      </w:r>
      <w:proofErr w:type="spellStart"/>
      <w:r w:rsidRPr="008B3854">
        <w:rPr>
          <w:rFonts w:ascii="Arial" w:hAnsi="Arial" w:cs="Arial"/>
          <w:sz w:val="24"/>
          <w:szCs w:val="24"/>
        </w:rPr>
        <w:t>poměr</w:t>
      </w:r>
      <w:proofErr w:type="spellEnd"/>
      <w:r w:rsidRPr="008B3854">
        <w:rPr>
          <w:rFonts w:ascii="Arial" w:hAnsi="Arial" w:cs="Arial"/>
          <w:sz w:val="24"/>
          <w:szCs w:val="24"/>
        </w:rPr>
        <w:t xml:space="preserve"> </w:t>
      </w:r>
      <w:proofErr w:type="spellStart"/>
      <w:r w:rsidRPr="008B3854">
        <w:rPr>
          <w:rFonts w:ascii="Arial" w:hAnsi="Arial" w:cs="Arial"/>
          <w:sz w:val="24"/>
          <w:szCs w:val="24"/>
        </w:rPr>
        <w:t>stran</w:t>
      </w:r>
      <w:proofErr w:type="spellEnd"/>
      <w:r w:rsidRPr="008B3854">
        <w:rPr>
          <w:rFonts w:ascii="Arial" w:hAnsi="Arial" w:cs="Arial"/>
          <w:sz w:val="24"/>
          <w:szCs w:val="24"/>
        </w:rPr>
        <w:t xml:space="preserve"> 16:9, </w:t>
      </w:r>
      <w:proofErr w:type="spellStart"/>
      <w:r w:rsidRPr="008B3854">
        <w:rPr>
          <w:rFonts w:ascii="Arial" w:hAnsi="Arial" w:cs="Arial"/>
          <w:sz w:val="24"/>
          <w:szCs w:val="24"/>
        </w:rPr>
        <w:t>čímž</w:t>
      </w:r>
      <w:proofErr w:type="spellEnd"/>
      <w:r w:rsidRPr="008B3854">
        <w:rPr>
          <w:rFonts w:ascii="Arial" w:hAnsi="Arial" w:cs="Arial"/>
          <w:sz w:val="24"/>
          <w:szCs w:val="24"/>
        </w:rPr>
        <w:t xml:space="preserve"> </w:t>
      </w:r>
      <w:proofErr w:type="spellStart"/>
      <w:r w:rsidR="00900A58">
        <w:rPr>
          <w:rFonts w:ascii="Arial" w:hAnsi="Arial" w:cs="Arial"/>
          <w:sz w:val="24"/>
          <w:szCs w:val="24"/>
        </w:rPr>
        <w:t>však</w:t>
      </w:r>
      <w:proofErr w:type="spellEnd"/>
      <w:r w:rsidR="00900A58">
        <w:rPr>
          <w:rFonts w:ascii="Arial" w:hAnsi="Arial" w:cs="Arial"/>
          <w:sz w:val="24"/>
          <w:szCs w:val="24"/>
        </w:rPr>
        <w:t xml:space="preserve"> </w:t>
      </w:r>
      <w:proofErr w:type="spellStart"/>
      <w:r w:rsidR="00900A58">
        <w:rPr>
          <w:rFonts w:ascii="Arial" w:hAnsi="Arial" w:cs="Arial"/>
          <w:sz w:val="24"/>
          <w:szCs w:val="24"/>
        </w:rPr>
        <w:t>můžete</w:t>
      </w:r>
      <w:proofErr w:type="spellEnd"/>
      <w:r w:rsidR="00900A58">
        <w:rPr>
          <w:rFonts w:ascii="Arial" w:hAnsi="Arial" w:cs="Arial"/>
          <w:sz w:val="24"/>
          <w:szCs w:val="24"/>
        </w:rPr>
        <w:t xml:space="preserve"> </w:t>
      </w:r>
      <w:proofErr w:type="spellStart"/>
      <w:r w:rsidR="00900A58">
        <w:rPr>
          <w:rFonts w:ascii="Arial" w:hAnsi="Arial" w:cs="Arial"/>
          <w:sz w:val="24"/>
          <w:szCs w:val="24"/>
        </w:rPr>
        <w:t>přijít</w:t>
      </w:r>
      <w:proofErr w:type="spellEnd"/>
      <w:r w:rsidRPr="008B3854">
        <w:rPr>
          <w:rFonts w:ascii="Arial" w:hAnsi="Arial" w:cs="Arial"/>
          <w:sz w:val="24"/>
          <w:szCs w:val="24"/>
        </w:rPr>
        <w:t xml:space="preserve"> o </w:t>
      </w:r>
      <w:proofErr w:type="spellStart"/>
      <w:r w:rsidRPr="008B3854">
        <w:rPr>
          <w:rFonts w:ascii="Arial" w:hAnsi="Arial" w:cs="Arial"/>
          <w:sz w:val="24"/>
          <w:szCs w:val="24"/>
        </w:rPr>
        <w:t>část</w:t>
      </w:r>
      <w:proofErr w:type="spellEnd"/>
      <w:r w:rsidRPr="008B3854">
        <w:rPr>
          <w:rFonts w:ascii="Arial" w:hAnsi="Arial" w:cs="Arial"/>
          <w:sz w:val="24"/>
          <w:szCs w:val="24"/>
        </w:rPr>
        <w:t xml:space="preserve"> </w:t>
      </w:r>
      <w:proofErr w:type="spellStart"/>
      <w:r w:rsidRPr="008B3854">
        <w:rPr>
          <w:rFonts w:ascii="Arial" w:hAnsi="Arial" w:cs="Arial"/>
          <w:sz w:val="24"/>
          <w:szCs w:val="24"/>
        </w:rPr>
        <w:t>videa</w:t>
      </w:r>
      <w:proofErr w:type="spellEnd"/>
      <w:r w:rsidRPr="008B3854">
        <w:rPr>
          <w:rFonts w:ascii="Arial" w:hAnsi="Arial" w:cs="Arial"/>
          <w:sz w:val="24"/>
          <w:szCs w:val="24"/>
        </w:rPr>
        <w:t xml:space="preserve">, </w:t>
      </w:r>
      <w:proofErr w:type="spellStart"/>
      <w:r w:rsidR="00900A58">
        <w:rPr>
          <w:rFonts w:ascii="Arial" w:hAnsi="Arial" w:cs="Arial"/>
          <w:sz w:val="24"/>
          <w:szCs w:val="24"/>
        </w:rPr>
        <w:t>ve</w:t>
      </w:r>
      <w:proofErr w:type="spellEnd"/>
      <w:r w:rsidR="00900A58">
        <w:rPr>
          <w:rFonts w:ascii="Arial" w:hAnsi="Arial" w:cs="Arial"/>
          <w:sz w:val="24"/>
          <w:szCs w:val="24"/>
        </w:rPr>
        <w:t xml:space="preserve"> </w:t>
      </w:r>
      <w:proofErr w:type="spellStart"/>
      <w:r w:rsidR="00900A58">
        <w:rPr>
          <w:rFonts w:ascii="Arial" w:hAnsi="Arial" w:cs="Arial"/>
          <w:sz w:val="24"/>
          <w:szCs w:val="24"/>
        </w:rPr>
        <w:t>které</w:t>
      </w:r>
      <w:proofErr w:type="spellEnd"/>
      <w:r w:rsidRPr="008B3854">
        <w:rPr>
          <w:rFonts w:ascii="Arial" w:hAnsi="Arial" w:cs="Arial"/>
          <w:sz w:val="24"/>
          <w:szCs w:val="24"/>
        </w:rPr>
        <w:t xml:space="preserve"> </w:t>
      </w:r>
      <w:proofErr w:type="spellStart"/>
      <w:r w:rsidRPr="008B3854">
        <w:rPr>
          <w:rFonts w:ascii="Arial" w:hAnsi="Arial" w:cs="Arial"/>
          <w:sz w:val="24"/>
          <w:szCs w:val="24"/>
        </w:rPr>
        <w:t>mohou</w:t>
      </w:r>
      <w:proofErr w:type="spellEnd"/>
      <w:r w:rsidRPr="008B3854">
        <w:rPr>
          <w:rFonts w:ascii="Arial" w:hAnsi="Arial" w:cs="Arial"/>
          <w:sz w:val="24"/>
          <w:szCs w:val="24"/>
        </w:rPr>
        <w:t xml:space="preserve"> </w:t>
      </w:r>
      <w:proofErr w:type="spellStart"/>
      <w:r w:rsidRPr="008B3854">
        <w:rPr>
          <w:rFonts w:ascii="Arial" w:hAnsi="Arial" w:cs="Arial"/>
          <w:sz w:val="24"/>
          <w:szCs w:val="24"/>
        </w:rPr>
        <w:t>být</w:t>
      </w:r>
      <w:proofErr w:type="spellEnd"/>
      <w:r w:rsidRPr="008B3854">
        <w:rPr>
          <w:rFonts w:ascii="Arial" w:hAnsi="Arial" w:cs="Arial"/>
          <w:sz w:val="24"/>
          <w:szCs w:val="24"/>
        </w:rPr>
        <w:t xml:space="preserve"> </w:t>
      </w:r>
      <w:proofErr w:type="spellStart"/>
      <w:r w:rsidRPr="008B3854">
        <w:rPr>
          <w:rFonts w:ascii="Arial" w:hAnsi="Arial" w:cs="Arial"/>
          <w:sz w:val="24"/>
          <w:szCs w:val="24"/>
        </w:rPr>
        <w:t>důležitá</w:t>
      </w:r>
      <w:proofErr w:type="spellEnd"/>
      <w:r w:rsidRPr="008B3854">
        <w:rPr>
          <w:rFonts w:ascii="Arial" w:hAnsi="Arial" w:cs="Arial"/>
          <w:sz w:val="24"/>
          <w:szCs w:val="24"/>
        </w:rPr>
        <w:t xml:space="preserve"> </w:t>
      </w:r>
      <w:proofErr w:type="spellStart"/>
      <w:r w:rsidRPr="008B3854">
        <w:rPr>
          <w:rFonts w:ascii="Arial" w:hAnsi="Arial" w:cs="Arial"/>
          <w:sz w:val="24"/>
          <w:szCs w:val="24"/>
        </w:rPr>
        <w:t>reklamní</w:t>
      </w:r>
      <w:proofErr w:type="spellEnd"/>
      <w:r w:rsidRPr="008B3854">
        <w:rPr>
          <w:rFonts w:ascii="Arial" w:hAnsi="Arial" w:cs="Arial"/>
          <w:sz w:val="24"/>
          <w:szCs w:val="24"/>
        </w:rPr>
        <w:t xml:space="preserve"> </w:t>
      </w:r>
      <w:proofErr w:type="spellStart"/>
      <w:r w:rsidRPr="008B3854">
        <w:rPr>
          <w:rFonts w:ascii="Arial" w:hAnsi="Arial" w:cs="Arial"/>
          <w:sz w:val="24"/>
          <w:szCs w:val="24"/>
        </w:rPr>
        <w:t>sdělení</w:t>
      </w:r>
      <w:proofErr w:type="spellEnd"/>
      <w:r w:rsidRPr="008B3854">
        <w:rPr>
          <w:rFonts w:ascii="Arial" w:hAnsi="Arial" w:cs="Arial"/>
          <w:sz w:val="24"/>
          <w:szCs w:val="24"/>
        </w:rPr>
        <w:t xml:space="preserve"> (</w:t>
      </w:r>
      <w:proofErr w:type="spellStart"/>
      <w:r w:rsidRPr="008B3854">
        <w:rPr>
          <w:rFonts w:ascii="Arial" w:hAnsi="Arial" w:cs="Arial"/>
          <w:sz w:val="24"/>
          <w:szCs w:val="24"/>
        </w:rPr>
        <w:t>např</w:t>
      </w:r>
      <w:proofErr w:type="spellEnd"/>
      <w:r w:rsidRPr="008B3854">
        <w:rPr>
          <w:rFonts w:ascii="Arial" w:hAnsi="Arial" w:cs="Arial"/>
          <w:sz w:val="24"/>
          <w:szCs w:val="24"/>
        </w:rPr>
        <w:t xml:space="preserve">. text </w:t>
      </w:r>
      <w:proofErr w:type="spellStart"/>
      <w:r w:rsidRPr="008B3854">
        <w:rPr>
          <w:rFonts w:ascii="Arial" w:hAnsi="Arial" w:cs="Arial"/>
          <w:sz w:val="24"/>
          <w:szCs w:val="24"/>
        </w:rPr>
        <w:t>inzerátu</w:t>
      </w:r>
      <w:proofErr w:type="spellEnd"/>
      <w:r w:rsidRPr="008B3854">
        <w:rPr>
          <w:rFonts w:ascii="Arial" w:hAnsi="Arial" w:cs="Arial"/>
          <w:sz w:val="24"/>
          <w:szCs w:val="24"/>
        </w:rPr>
        <w:t xml:space="preserve">, logo). </w:t>
      </w:r>
      <w:r w:rsidRPr="008B3854">
        <w:rPr>
          <w:rFonts w:ascii="Arial" w:hAnsi="Arial" w:cs="Arial"/>
          <w:sz w:val="24"/>
          <w:szCs w:val="24"/>
          <w:lang w:val="cs-CZ"/>
        </w:rPr>
        <w:t>Proto z</w:t>
      </w:r>
      <w:proofErr w:type="spellStart"/>
      <w:r w:rsidRPr="008B3854">
        <w:rPr>
          <w:rFonts w:ascii="Arial" w:hAnsi="Arial" w:cs="Arial"/>
          <w:sz w:val="24"/>
          <w:szCs w:val="24"/>
        </w:rPr>
        <w:t>ásadně</w:t>
      </w:r>
      <w:proofErr w:type="spellEnd"/>
      <w:r w:rsidRPr="008B3854">
        <w:rPr>
          <w:rFonts w:ascii="Arial" w:hAnsi="Arial" w:cs="Arial"/>
          <w:sz w:val="24"/>
          <w:szCs w:val="24"/>
        </w:rPr>
        <w:t xml:space="preserve"> </w:t>
      </w:r>
      <w:proofErr w:type="spellStart"/>
      <w:r w:rsidRPr="008B3854">
        <w:rPr>
          <w:rFonts w:ascii="Arial" w:hAnsi="Arial" w:cs="Arial"/>
          <w:sz w:val="24"/>
          <w:szCs w:val="24"/>
        </w:rPr>
        <w:t>doporučujeme</w:t>
      </w:r>
      <w:proofErr w:type="spellEnd"/>
      <w:r w:rsidRPr="008B3854">
        <w:rPr>
          <w:rFonts w:ascii="Arial" w:hAnsi="Arial" w:cs="Arial"/>
          <w:sz w:val="24"/>
          <w:szCs w:val="24"/>
        </w:rPr>
        <w:t xml:space="preserve"> </w:t>
      </w:r>
      <w:proofErr w:type="spellStart"/>
      <w:r w:rsidRPr="008B3854">
        <w:rPr>
          <w:rFonts w:ascii="Arial" w:hAnsi="Arial" w:cs="Arial"/>
          <w:sz w:val="24"/>
          <w:szCs w:val="24"/>
        </w:rPr>
        <w:t>videa</w:t>
      </w:r>
      <w:proofErr w:type="spellEnd"/>
      <w:r w:rsidRPr="008B3854">
        <w:rPr>
          <w:rFonts w:ascii="Arial" w:hAnsi="Arial" w:cs="Arial"/>
          <w:sz w:val="24"/>
          <w:szCs w:val="24"/>
        </w:rPr>
        <w:t xml:space="preserve"> </w:t>
      </w:r>
      <w:proofErr w:type="spellStart"/>
      <w:r w:rsidRPr="008B3854">
        <w:rPr>
          <w:rFonts w:ascii="Arial" w:hAnsi="Arial" w:cs="Arial"/>
          <w:sz w:val="24"/>
          <w:szCs w:val="24"/>
        </w:rPr>
        <w:t>připravovat</w:t>
      </w:r>
      <w:proofErr w:type="spellEnd"/>
      <w:r w:rsidRPr="008B3854">
        <w:rPr>
          <w:rFonts w:ascii="Arial" w:hAnsi="Arial" w:cs="Arial"/>
          <w:sz w:val="24"/>
          <w:szCs w:val="24"/>
        </w:rPr>
        <w:t xml:space="preserve"> v </w:t>
      </w:r>
      <w:proofErr w:type="spellStart"/>
      <w:r w:rsidRPr="008B3854">
        <w:rPr>
          <w:rFonts w:ascii="Arial" w:hAnsi="Arial" w:cs="Arial"/>
          <w:sz w:val="24"/>
          <w:szCs w:val="24"/>
        </w:rPr>
        <w:t>širokoúhlém</w:t>
      </w:r>
      <w:proofErr w:type="spellEnd"/>
      <w:r w:rsidRPr="008B3854">
        <w:rPr>
          <w:rFonts w:ascii="Arial" w:hAnsi="Arial" w:cs="Arial"/>
          <w:sz w:val="24"/>
          <w:szCs w:val="24"/>
        </w:rPr>
        <w:t xml:space="preserve"> </w:t>
      </w:r>
      <w:proofErr w:type="spellStart"/>
      <w:r w:rsidRPr="008B3854">
        <w:rPr>
          <w:rFonts w:ascii="Arial" w:hAnsi="Arial" w:cs="Arial"/>
          <w:sz w:val="24"/>
          <w:szCs w:val="24"/>
        </w:rPr>
        <w:t>formátu</w:t>
      </w:r>
      <w:proofErr w:type="spellEnd"/>
      <w:r w:rsidRPr="008B3854">
        <w:rPr>
          <w:rFonts w:ascii="Arial" w:hAnsi="Arial" w:cs="Arial"/>
          <w:sz w:val="24"/>
          <w:szCs w:val="24"/>
        </w:rPr>
        <w:t xml:space="preserve"> 16:9, </w:t>
      </w:r>
      <w:r w:rsidRPr="008B3854">
        <w:rPr>
          <w:rFonts w:ascii="Arial" w:hAnsi="Arial" w:cs="Arial"/>
          <w:sz w:val="24"/>
          <w:szCs w:val="24"/>
          <w:lang w:val="cs-CZ"/>
        </w:rPr>
        <w:t>kde nedochází k žádným ztrátám a nepříjemnostem při přehrávání</w:t>
      </w:r>
      <w:r w:rsidRPr="008B3854">
        <w:rPr>
          <w:rFonts w:ascii="Arial" w:hAnsi="Arial" w:cs="Arial"/>
          <w:sz w:val="24"/>
          <w:szCs w:val="24"/>
        </w:rPr>
        <w:t>.</w:t>
      </w:r>
    </w:p>
    <w:p w:rsidR="00DB0039" w:rsidRPr="008B3854" w:rsidRDefault="00DB0039" w:rsidP="00DB0039">
      <w:pPr>
        <w:pStyle w:val="Standard"/>
        <w:rPr>
          <w:rFonts w:ascii="Arial" w:hAnsi="Arial" w:cs="Arial"/>
        </w:rPr>
      </w:pPr>
      <w:r w:rsidRPr="008B3854">
        <w:rPr>
          <w:rFonts w:ascii="Arial" w:hAnsi="Arial" w:cs="Arial"/>
          <w:sz w:val="24"/>
          <w:szCs w:val="24"/>
          <w:lang w:val="cs-CZ"/>
        </w:rPr>
        <w:t xml:space="preserve">V případě technických problémů se obraťte na adresu </w:t>
      </w:r>
      <w:hyperlink r:id="rId23" w:history="1">
        <w:r w:rsidRPr="00051842">
          <w:rPr>
            <w:rStyle w:val="Hypertextovodkaz"/>
            <w:rFonts w:ascii="Arial" w:hAnsi="Arial" w:cs="Arial"/>
            <w:sz w:val="24"/>
            <w:szCs w:val="24"/>
            <w:u w:val="none"/>
            <w:lang w:val="cs-CZ"/>
          </w:rPr>
          <w:t>servis@ki-wi.cz</w:t>
        </w:r>
      </w:hyperlink>
      <w:r w:rsidRPr="00051842">
        <w:rPr>
          <w:rFonts w:ascii="Arial" w:hAnsi="Arial" w:cs="Arial"/>
          <w:lang w:val="cs-CZ"/>
        </w:rPr>
        <w:t>.</w:t>
      </w:r>
    </w:p>
    <w:p w:rsidR="0028266F" w:rsidRPr="008B3854" w:rsidRDefault="0028266F" w:rsidP="003F6C17">
      <w:pPr>
        <w:tabs>
          <w:tab w:val="num" w:pos="1440"/>
        </w:tabs>
        <w:autoSpaceDE w:val="0"/>
        <w:autoSpaceDN w:val="0"/>
        <w:adjustRightInd w:val="0"/>
        <w:spacing w:line="360" w:lineRule="auto"/>
        <w:ind w:left="720"/>
        <w:rPr>
          <w:rFonts w:cs="Arial"/>
          <w:color w:val="000000"/>
        </w:rPr>
      </w:pPr>
    </w:p>
    <w:sectPr w:rsidR="0028266F" w:rsidRPr="008B3854" w:rsidSect="00803773">
      <w:headerReference w:type="default" r:id="rId24"/>
      <w:pgSz w:w="11906" w:h="16838"/>
      <w:pgMar w:top="2157" w:right="945" w:bottom="2157" w:left="141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4C73" w:rsidRDefault="00A24C73">
      <w:r>
        <w:separator/>
      </w:r>
    </w:p>
  </w:endnote>
  <w:endnote w:type="continuationSeparator" w:id="0">
    <w:p w:rsidR="00A24C73" w:rsidRDefault="00A24C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00007843" w:usb2="00000001" w:usb3="00000000" w:csb0="000001FF" w:csb1="00000000"/>
  </w:font>
  <w:font w:name="Courier New">
    <w:panose1 w:val="02070309020205020404"/>
    <w:charset w:val="00"/>
    <w:family w:val="modern"/>
    <w:pitch w:val="fixed"/>
    <w:sig w:usb0="E0002AFF" w:usb1="40007843" w:usb2="00000001"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00007843" w:usb2="00000001"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4C73" w:rsidRDefault="00A24C73">
      <w:r>
        <w:separator/>
      </w:r>
    </w:p>
  </w:footnote>
  <w:footnote w:type="continuationSeparator" w:id="0">
    <w:p w:rsidR="00A24C73" w:rsidRDefault="00A24C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854" w:rsidRDefault="008B3854">
    <w:pPr>
      <w:pStyle w:val="Zhlav"/>
    </w:pPr>
    <w:r>
      <w:rPr>
        <w:noProof/>
        <w:lang w:val="en-US" w:eastAsia="en-US"/>
      </w:rPr>
      <w:drawing>
        <wp:anchor distT="0" distB="0" distL="114300" distR="114300" simplePos="0" relativeHeight="251657728" behindDoc="1" locked="0" layoutInCell="1" allowOverlap="1">
          <wp:simplePos x="0" y="0"/>
          <wp:positionH relativeFrom="page">
            <wp:align>center</wp:align>
          </wp:positionH>
          <wp:positionV relativeFrom="page">
            <wp:align>center</wp:align>
          </wp:positionV>
          <wp:extent cx="7556500" cy="10706100"/>
          <wp:effectExtent l="0" t="0" r="6350" b="0"/>
          <wp:wrapNone/>
          <wp:docPr id="1" name="obrázek 2" descr="Podklad_hl_Pap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Podklad_hl_Papi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0" cy="107061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02062"/>
    <w:multiLevelType w:val="hybridMultilevel"/>
    <w:tmpl w:val="129E756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A022F9"/>
    <w:multiLevelType w:val="multilevel"/>
    <w:tmpl w:val="4C581F64"/>
    <w:lvl w:ilvl="0">
      <w:start w:val="1"/>
      <w:numFmt w:val="decimal"/>
      <w:pStyle w:val="Nadpis1"/>
      <w:lvlText w:val="%1"/>
      <w:lvlJc w:val="left"/>
      <w:pPr>
        <w:tabs>
          <w:tab w:val="num" w:pos="432"/>
        </w:tabs>
        <w:ind w:left="432" w:hanging="432"/>
      </w:pPr>
      <w:rPr>
        <w:rFonts w:cs="Times New Roman" w:hint="default"/>
      </w:rPr>
    </w:lvl>
    <w:lvl w:ilvl="1">
      <w:start w:val="1"/>
      <w:numFmt w:val="decimal"/>
      <w:pStyle w:val="Nadpis2"/>
      <w:lvlText w:val="%1.%2"/>
      <w:lvlJc w:val="left"/>
      <w:pPr>
        <w:tabs>
          <w:tab w:val="num" w:pos="576"/>
        </w:tabs>
        <w:ind w:left="576" w:hanging="576"/>
      </w:pPr>
      <w:rPr>
        <w:rFonts w:cs="Times New Roman" w:hint="default"/>
      </w:rPr>
    </w:lvl>
    <w:lvl w:ilvl="2">
      <w:start w:val="1"/>
      <w:numFmt w:val="decimal"/>
      <w:pStyle w:val="Nadpis3"/>
      <w:lvlText w:val="%1.%2.%3"/>
      <w:lvlJc w:val="left"/>
      <w:pPr>
        <w:tabs>
          <w:tab w:val="num" w:pos="720"/>
        </w:tabs>
        <w:ind w:left="720" w:hanging="720"/>
      </w:pPr>
      <w:rPr>
        <w:rFonts w:cs="Times New Roman" w:hint="default"/>
      </w:rPr>
    </w:lvl>
    <w:lvl w:ilvl="3">
      <w:start w:val="1"/>
      <w:numFmt w:val="decimal"/>
      <w:pStyle w:val="Nadpis4"/>
      <w:lvlText w:val="%1.%2.%3.%4"/>
      <w:lvlJc w:val="left"/>
      <w:pPr>
        <w:tabs>
          <w:tab w:val="num" w:pos="864"/>
        </w:tabs>
        <w:ind w:left="864" w:hanging="864"/>
      </w:pPr>
      <w:rPr>
        <w:rFonts w:ascii="Arial" w:hAnsi="Arial" w:cs="Arial" w:hint="default"/>
        <w:b/>
      </w:rPr>
    </w:lvl>
    <w:lvl w:ilvl="4">
      <w:start w:val="1"/>
      <w:numFmt w:val="decimal"/>
      <w:pStyle w:val="Nadpis5"/>
      <w:lvlText w:val="%1.%2.%3.%4.%5"/>
      <w:lvlJc w:val="left"/>
      <w:pPr>
        <w:tabs>
          <w:tab w:val="num" w:pos="1008"/>
        </w:tabs>
        <w:ind w:left="1008" w:hanging="1008"/>
      </w:pPr>
      <w:rPr>
        <w:rFonts w:cs="Times New Roman" w:hint="default"/>
      </w:rPr>
    </w:lvl>
    <w:lvl w:ilvl="5">
      <w:start w:val="1"/>
      <w:numFmt w:val="decimal"/>
      <w:pStyle w:val="Nadpis6"/>
      <w:lvlText w:val="%1.%2.%3.%4.%5.%6"/>
      <w:lvlJc w:val="left"/>
      <w:pPr>
        <w:tabs>
          <w:tab w:val="num" w:pos="1152"/>
        </w:tabs>
        <w:ind w:left="1152" w:hanging="1152"/>
      </w:pPr>
      <w:rPr>
        <w:rFonts w:cs="Times New Roman" w:hint="default"/>
      </w:rPr>
    </w:lvl>
    <w:lvl w:ilvl="6">
      <w:start w:val="1"/>
      <w:numFmt w:val="decimal"/>
      <w:pStyle w:val="Nadpis7"/>
      <w:lvlText w:val="%1.%2.%3.%4.%5.%6.%7"/>
      <w:lvlJc w:val="left"/>
      <w:pPr>
        <w:tabs>
          <w:tab w:val="num" w:pos="1296"/>
        </w:tabs>
        <w:ind w:left="1296" w:hanging="1296"/>
      </w:pPr>
      <w:rPr>
        <w:rFonts w:cs="Times New Roman" w:hint="default"/>
      </w:rPr>
    </w:lvl>
    <w:lvl w:ilvl="7">
      <w:start w:val="1"/>
      <w:numFmt w:val="decimal"/>
      <w:pStyle w:val="Nadpis8"/>
      <w:lvlText w:val="%1.%2.%3.%4.%5.%6.%7.%8"/>
      <w:lvlJc w:val="left"/>
      <w:pPr>
        <w:tabs>
          <w:tab w:val="num" w:pos="1440"/>
        </w:tabs>
        <w:ind w:left="1440" w:hanging="1440"/>
      </w:pPr>
      <w:rPr>
        <w:rFonts w:cs="Times New Roman" w:hint="default"/>
      </w:rPr>
    </w:lvl>
    <w:lvl w:ilvl="8">
      <w:start w:val="1"/>
      <w:numFmt w:val="decimal"/>
      <w:pStyle w:val="Nadpis9"/>
      <w:lvlText w:val="%1.%2.%3.%4.%5.%6.%7.%8.%9"/>
      <w:lvlJc w:val="left"/>
      <w:pPr>
        <w:tabs>
          <w:tab w:val="num" w:pos="1584"/>
        </w:tabs>
        <w:ind w:left="1584" w:hanging="1584"/>
      </w:pPr>
      <w:rPr>
        <w:rFonts w:cs="Times New Roman" w:hint="default"/>
      </w:rPr>
    </w:lvl>
  </w:abstractNum>
  <w:abstractNum w:abstractNumId="2">
    <w:nsid w:val="19922A9C"/>
    <w:multiLevelType w:val="hybridMultilevel"/>
    <w:tmpl w:val="DC88D9E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A794841"/>
    <w:multiLevelType w:val="hybridMultilevel"/>
    <w:tmpl w:val="041888BC"/>
    <w:lvl w:ilvl="0" w:tplc="04050005">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nsid w:val="299863EA"/>
    <w:multiLevelType w:val="hybridMultilevel"/>
    <w:tmpl w:val="B37A0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FD954D1"/>
    <w:multiLevelType w:val="hybridMultilevel"/>
    <w:tmpl w:val="B898361E"/>
    <w:lvl w:ilvl="0" w:tplc="04050005">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
    <w:nsid w:val="30C24C72"/>
    <w:multiLevelType w:val="hybridMultilevel"/>
    <w:tmpl w:val="4C220B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F817F20"/>
    <w:multiLevelType w:val="hybridMultilevel"/>
    <w:tmpl w:val="F7342046"/>
    <w:lvl w:ilvl="0" w:tplc="04050005">
      <w:start w:val="1"/>
      <w:numFmt w:val="bullet"/>
      <w:lvlText w:val=""/>
      <w:lvlJc w:val="left"/>
      <w:pPr>
        <w:tabs>
          <w:tab w:val="num" w:pos="720"/>
        </w:tabs>
        <w:ind w:left="720" w:hanging="360"/>
      </w:pPr>
      <w:rPr>
        <w:rFonts w:ascii="Wingdings" w:hAnsi="Wingdings" w:hint="default"/>
      </w:rPr>
    </w:lvl>
    <w:lvl w:ilvl="1" w:tplc="04050003">
      <w:start w:val="1"/>
      <w:numFmt w:val="bullet"/>
      <w:lvlText w:val="o"/>
      <w:lvlJc w:val="left"/>
      <w:pPr>
        <w:tabs>
          <w:tab w:val="num" w:pos="1440"/>
        </w:tabs>
        <w:ind w:left="1440" w:hanging="360"/>
      </w:pPr>
      <w:rPr>
        <w:rFonts w:ascii="Courier New" w:hAnsi="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8">
    <w:nsid w:val="443A22DF"/>
    <w:multiLevelType w:val="hybridMultilevel"/>
    <w:tmpl w:val="4AAAC1CA"/>
    <w:lvl w:ilvl="0" w:tplc="04050005">
      <w:start w:val="1"/>
      <w:numFmt w:val="bullet"/>
      <w:lvlText w:val=""/>
      <w:lvlJc w:val="left"/>
      <w:pPr>
        <w:tabs>
          <w:tab w:val="num" w:pos="720"/>
        </w:tabs>
        <w:ind w:left="720" w:hanging="360"/>
      </w:pPr>
      <w:rPr>
        <w:rFonts w:ascii="Wingdings" w:hAnsi="Wingdings" w:hint="default"/>
      </w:rPr>
    </w:lvl>
    <w:lvl w:ilvl="1" w:tplc="04050003">
      <w:start w:val="1"/>
      <w:numFmt w:val="bullet"/>
      <w:lvlText w:val="o"/>
      <w:lvlJc w:val="left"/>
      <w:pPr>
        <w:tabs>
          <w:tab w:val="num" w:pos="1440"/>
        </w:tabs>
        <w:ind w:left="1440" w:hanging="360"/>
      </w:pPr>
      <w:rPr>
        <w:rFonts w:ascii="Courier New" w:hAnsi="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9">
    <w:nsid w:val="51CC5678"/>
    <w:multiLevelType w:val="hybridMultilevel"/>
    <w:tmpl w:val="3EC81118"/>
    <w:lvl w:ilvl="0" w:tplc="7BD4066A">
      <w:numFmt w:val="bullet"/>
      <w:lvlText w:val="–"/>
      <w:lvlJc w:val="left"/>
      <w:pPr>
        <w:ind w:left="144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54395FF4"/>
    <w:multiLevelType w:val="hybridMultilevel"/>
    <w:tmpl w:val="8E082D76"/>
    <w:lvl w:ilvl="0" w:tplc="04050005">
      <w:start w:val="1"/>
      <w:numFmt w:val="bullet"/>
      <w:lvlText w:val=""/>
      <w:lvlJc w:val="left"/>
      <w:pPr>
        <w:tabs>
          <w:tab w:val="num" w:pos="720"/>
        </w:tabs>
        <w:ind w:left="720" w:hanging="360"/>
      </w:pPr>
      <w:rPr>
        <w:rFonts w:ascii="Wingdings" w:hAnsi="Wingdings" w:hint="default"/>
      </w:rPr>
    </w:lvl>
    <w:lvl w:ilvl="1" w:tplc="0405000F">
      <w:start w:val="1"/>
      <w:numFmt w:val="decimal"/>
      <w:lvlText w:val="%2."/>
      <w:lvlJc w:val="left"/>
      <w:pPr>
        <w:tabs>
          <w:tab w:val="num" w:pos="1440"/>
        </w:tabs>
        <w:ind w:left="1440" w:hanging="360"/>
      </w:pPr>
      <w:rPr>
        <w:rFonts w:hint="default"/>
      </w:rPr>
    </w:lvl>
    <w:lvl w:ilvl="2" w:tplc="7BD4066A">
      <w:numFmt w:val="bullet"/>
      <w:lvlText w:val="–"/>
      <w:lvlJc w:val="left"/>
      <w:pPr>
        <w:tabs>
          <w:tab w:val="num" w:pos="2160"/>
        </w:tabs>
        <w:ind w:left="2160" w:hanging="360"/>
      </w:pPr>
      <w:rPr>
        <w:rFonts w:ascii="Arial" w:eastAsia="Times New Roman" w:hAnsi="Arial" w:cs="Arial"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1">
    <w:nsid w:val="61AD728A"/>
    <w:multiLevelType w:val="hybridMultilevel"/>
    <w:tmpl w:val="6B2CFEDA"/>
    <w:lvl w:ilvl="0" w:tplc="04050005">
      <w:start w:val="1"/>
      <w:numFmt w:val="bullet"/>
      <w:lvlText w:val=""/>
      <w:lvlJc w:val="left"/>
      <w:pPr>
        <w:tabs>
          <w:tab w:val="num" w:pos="720"/>
        </w:tabs>
        <w:ind w:left="720" w:hanging="360"/>
      </w:pPr>
      <w:rPr>
        <w:rFonts w:ascii="Wingdings" w:hAnsi="Wingdings"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2">
    <w:nsid w:val="68D15502"/>
    <w:multiLevelType w:val="hybridMultilevel"/>
    <w:tmpl w:val="1130CEE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4511120"/>
    <w:multiLevelType w:val="hybridMultilevel"/>
    <w:tmpl w:val="6E40F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8"/>
  </w:num>
  <w:num w:numId="3">
    <w:abstractNumId w:val="7"/>
  </w:num>
  <w:num w:numId="4">
    <w:abstractNumId w:val="3"/>
  </w:num>
  <w:num w:numId="5">
    <w:abstractNumId w:val="5"/>
  </w:num>
  <w:num w:numId="6">
    <w:abstractNumId w:val="11"/>
  </w:num>
  <w:num w:numId="7">
    <w:abstractNumId w:val="10"/>
  </w:num>
  <w:num w:numId="8">
    <w:abstractNumId w:val="6"/>
  </w:num>
  <w:num w:numId="9">
    <w:abstractNumId w:val="13"/>
  </w:num>
  <w:num w:numId="10">
    <w:abstractNumId w:val="4"/>
  </w:num>
  <w:num w:numId="11">
    <w:abstractNumId w:val="9"/>
  </w:num>
  <w:num w:numId="12">
    <w:abstractNumId w:val="0"/>
  </w:num>
  <w:num w:numId="13">
    <w:abstractNumId w:val="2"/>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A77"/>
    <w:rsid w:val="000003A0"/>
    <w:rsid w:val="0000168E"/>
    <w:rsid w:val="000127F1"/>
    <w:rsid w:val="00020AFF"/>
    <w:rsid w:val="00024F24"/>
    <w:rsid w:val="00051842"/>
    <w:rsid w:val="00051BBE"/>
    <w:rsid w:val="00060B8D"/>
    <w:rsid w:val="00080D69"/>
    <w:rsid w:val="00081BFD"/>
    <w:rsid w:val="000859C6"/>
    <w:rsid w:val="00091841"/>
    <w:rsid w:val="000A74D1"/>
    <w:rsid w:val="000B4F3D"/>
    <w:rsid w:val="000D62CC"/>
    <w:rsid w:val="000E42DD"/>
    <w:rsid w:val="000F3257"/>
    <w:rsid w:val="000F7830"/>
    <w:rsid w:val="0010049A"/>
    <w:rsid w:val="00114253"/>
    <w:rsid w:val="001244D5"/>
    <w:rsid w:val="00131640"/>
    <w:rsid w:val="001335D1"/>
    <w:rsid w:val="00142868"/>
    <w:rsid w:val="001434CF"/>
    <w:rsid w:val="001513F4"/>
    <w:rsid w:val="00197827"/>
    <w:rsid w:val="001A7584"/>
    <w:rsid w:val="001C0912"/>
    <w:rsid w:val="001F2527"/>
    <w:rsid w:val="00205783"/>
    <w:rsid w:val="00212BC6"/>
    <w:rsid w:val="0023052E"/>
    <w:rsid w:val="00232CC7"/>
    <w:rsid w:val="002379E0"/>
    <w:rsid w:val="00255DF8"/>
    <w:rsid w:val="0027565F"/>
    <w:rsid w:val="0028266F"/>
    <w:rsid w:val="002866F7"/>
    <w:rsid w:val="00287438"/>
    <w:rsid w:val="002952FA"/>
    <w:rsid w:val="002B680F"/>
    <w:rsid w:val="002D003D"/>
    <w:rsid w:val="002D45EC"/>
    <w:rsid w:val="002D7AA6"/>
    <w:rsid w:val="002D7C4C"/>
    <w:rsid w:val="002E6124"/>
    <w:rsid w:val="002E670F"/>
    <w:rsid w:val="002F7F65"/>
    <w:rsid w:val="00317B4A"/>
    <w:rsid w:val="00326FFC"/>
    <w:rsid w:val="00331B28"/>
    <w:rsid w:val="003431E1"/>
    <w:rsid w:val="00350696"/>
    <w:rsid w:val="003769CF"/>
    <w:rsid w:val="003771A5"/>
    <w:rsid w:val="003833F4"/>
    <w:rsid w:val="00383860"/>
    <w:rsid w:val="00390393"/>
    <w:rsid w:val="00392FF8"/>
    <w:rsid w:val="003B48AC"/>
    <w:rsid w:val="003D38DD"/>
    <w:rsid w:val="003E48AD"/>
    <w:rsid w:val="003F20A4"/>
    <w:rsid w:val="003F6C17"/>
    <w:rsid w:val="003F700A"/>
    <w:rsid w:val="00403125"/>
    <w:rsid w:val="00410EA3"/>
    <w:rsid w:val="004169E0"/>
    <w:rsid w:val="00440909"/>
    <w:rsid w:val="00445C11"/>
    <w:rsid w:val="00451261"/>
    <w:rsid w:val="00455FB0"/>
    <w:rsid w:val="00463B29"/>
    <w:rsid w:val="00495E3B"/>
    <w:rsid w:val="00496BA7"/>
    <w:rsid w:val="004A09DB"/>
    <w:rsid w:val="004B0854"/>
    <w:rsid w:val="004B745D"/>
    <w:rsid w:val="004C6429"/>
    <w:rsid w:val="004D0B54"/>
    <w:rsid w:val="004D1C78"/>
    <w:rsid w:val="004E71F6"/>
    <w:rsid w:val="004E78F3"/>
    <w:rsid w:val="004F7007"/>
    <w:rsid w:val="00501CE6"/>
    <w:rsid w:val="005062D5"/>
    <w:rsid w:val="00515DEB"/>
    <w:rsid w:val="00516721"/>
    <w:rsid w:val="00525C1A"/>
    <w:rsid w:val="005424B9"/>
    <w:rsid w:val="005770AC"/>
    <w:rsid w:val="00580C07"/>
    <w:rsid w:val="00591381"/>
    <w:rsid w:val="00591B9A"/>
    <w:rsid w:val="00597D0A"/>
    <w:rsid w:val="005B03E1"/>
    <w:rsid w:val="005B20CB"/>
    <w:rsid w:val="005D5888"/>
    <w:rsid w:val="005F0A8C"/>
    <w:rsid w:val="005F6C5C"/>
    <w:rsid w:val="0061152B"/>
    <w:rsid w:val="006149C7"/>
    <w:rsid w:val="00616EE0"/>
    <w:rsid w:val="006235C5"/>
    <w:rsid w:val="00627E59"/>
    <w:rsid w:val="006340FE"/>
    <w:rsid w:val="00634B62"/>
    <w:rsid w:val="00650CBE"/>
    <w:rsid w:val="00670937"/>
    <w:rsid w:val="006B40AA"/>
    <w:rsid w:val="006C4083"/>
    <w:rsid w:val="006C6BED"/>
    <w:rsid w:val="006D568F"/>
    <w:rsid w:val="006D61EC"/>
    <w:rsid w:val="006E61FC"/>
    <w:rsid w:val="006F5A79"/>
    <w:rsid w:val="006F7A35"/>
    <w:rsid w:val="00726B84"/>
    <w:rsid w:val="00726C9C"/>
    <w:rsid w:val="007604B7"/>
    <w:rsid w:val="00762771"/>
    <w:rsid w:val="007709B3"/>
    <w:rsid w:val="007722D7"/>
    <w:rsid w:val="00781916"/>
    <w:rsid w:val="007F5911"/>
    <w:rsid w:val="00803773"/>
    <w:rsid w:val="0080494A"/>
    <w:rsid w:val="00810482"/>
    <w:rsid w:val="00820B6B"/>
    <w:rsid w:val="00826F1A"/>
    <w:rsid w:val="00830182"/>
    <w:rsid w:val="0084256D"/>
    <w:rsid w:val="00843FB1"/>
    <w:rsid w:val="00853A2B"/>
    <w:rsid w:val="008652A6"/>
    <w:rsid w:val="00873781"/>
    <w:rsid w:val="008838FC"/>
    <w:rsid w:val="008918D7"/>
    <w:rsid w:val="008960DD"/>
    <w:rsid w:val="008B3854"/>
    <w:rsid w:val="008C04A2"/>
    <w:rsid w:val="008D03E4"/>
    <w:rsid w:val="00900A58"/>
    <w:rsid w:val="0090390E"/>
    <w:rsid w:val="0095072E"/>
    <w:rsid w:val="00953662"/>
    <w:rsid w:val="00954332"/>
    <w:rsid w:val="00967502"/>
    <w:rsid w:val="009712E2"/>
    <w:rsid w:val="00974A77"/>
    <w:rsid w:val="00984628"/>
    <w:rsid w:val="009853C5"/>
    <w:rsid w:val="00996931"/>
    <w:rsid w:val="009A0385"/>
    <w:rsid w:val="009A4B17"/>
    <w:rsid w:val="009A57BF"/>
    <w:rsid w:val="009B35C7"/>
    <w:rsid w:val="009B6E00"/>
    <w:rsid w:val="009E436C"/>
    <w:rsid w:val="009E4B2B"/>
    <w:rsid w:val="009E6E01"/>
    <w:rsid w:val="009F4F11"/>
    <w:rsid w:val="009F5121"/>
    <w:rsid w:val="00A24C73"/>
    <w:rsid w:val="00A24CB7"/>
    <w:rsid w:val="00A2665A"/>
    <w:rsid w:val="00A324B4"/>
    <w:rsid w:val="00A34ADA"/>
    <w:rsid w:val="00A3537E"/>
    <w:rsid w:val="00A42B07"/>
    <w:rsid w:val="00A64EBB"/>
    <w:rsid w:val="00A727D2"/>
    <w:rsid w:val="00A828C2"/>
    <w:rsid w:val="00A86451"/>
    <w:rsid w:val="00AB13AB"/>
    <w:rsid w:val="00AC6D07"/>
    <w:rsid w:val="00AF67D7"/>
    <w:rsid w:val="00B10B1F"/>
    <w:rsid w:val="00B167F7"/>
    <w:rsid w:val="00B307B4"/>
    <w:rsid w:val="00B31276"/>
    <w:rsid w:val="00B320A0"/>
    <w:rsid w:val="00B875C3"/>
    <w:rsid w:val="00BB3B33"/>
    <w:rsid w:val="00BE3529"/>
    <w:rsid w:val="00BE6F62"/>
    <w:rsid w:val="00BE7490"/>
    <w:rsid w:val="00BF49D6"/>
    <w:rsid w:val="00C00062"/>
    <w:rsid w:val="00C062A1"/>
    <w:rsid w:val="00C162D2"/>
    <w:rsid w:val="00C24470"/>
    <w:rsid w:val="00C570F9"/>
    <w:rsid w:val="00C60CD9"/>
    <w:rsid w:val="00C8005A"/>
    <w:rsid w:val="00C85993"/>
    <w:rsid w:val="00C86514"/>
    <w:rsid w:val="00C87E02"/>
    <w:rsid w:val="00CA518F"/>
    <w:rsid w:val="00CC129B"/>
    <w:rsid w:val="00CD16FA"/>
    <w:rsid w:val="00CD2667"/>
    <w:rsid w:val="00CE0AF0"/>
    <w:rsid w:val="00CF2319"/>
    <w:rsid w:val="00CF71FD"/>
    <w:rsid w:val="00D005CE"/>
    <w:rsid w:val="00D0429D"/>
    <w:rsid w:val="00D332F0"/>
    <w:rsid w:val="00D35122"/>
    <w:rsid w:val="00D41CC3"/>
    <w:rsid w:val="00D4291D"/>
    <w:rsid w:val="00D51A6A"/>
    <w:rsid w:val="00D51B4B"/>
    <w:rsid w:val="00D60734"/>
    <w:rsid w:val="00D71903"/>
    <w:rsid w:val="00D73485"/>
    <w:rsid w:val="00D75745"/>
    <w:rsid w:val="00D87DD6"/>
    <w:rsid w:val="00D97726"/>
    <w:rsid w:val="00DA30BE"/>
    <w:rsid w:val="00DB0039"/>
    <w:rsid w:val="00DB4B00"/>
    <w:rsid w:val="00DC7D13"/>
    <w:rsid w:val="00DE07A5"/>
    <w:rsid w:val="00DE259D"/>
    <w:rsid w:val="00E21CD9"/>
    <w:rsid w:val="00E22928"/>
    <w:rsid w:val="00E24CCC"/>
    <w:rsid w:val="00E35687"/>
    <w:rsid w:val="00E44B7E"/>
    <w:rsid w:val="00E461A2"/>
    <w:rsid w:val="00E53BC2"/>
    <w:rsid w:val="00E62768"/>
    <w:rsid w:val="00E664FE"/>
    <w:rsid w:val="00E9531F"/>
    <w:rsid w:val="00EB5C88"/>
    <w:rsid w:val="00F0079B"/>
    <w:rsid w:val="00F138BC"/>
    <w:rsid w:val="00F16C35"/>
    <w:rsid w:val="00F16ECC"/>
    <w:rsid w:val="00F47CD4"/>
    <w:rsid w:val="00F51903"/>
    <w:rsid w:val="00F54A06"/>
    <w:rsid w:val="00F74E6A"/>
    <w:rsid w:val="00FA22D0"/>
    <w:rsid w:val="00FB5CC1"/>
    <w:rsid w:val="00FD1B1F"/>
    <w:rsid w:val="00FD5C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5:chartTrackingRefBased/>
  <w15:docId w15:val="{DB934D88-AA9F-44CD-BB5D-7BF5AA482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B40AA"/>
    <w:rPr>
      <w:rFonts w:ascii="Arial" w:hAnsi="Arial"/>
      <w:sz w:val="24"/>
      <w:szCs w:val="24"/>
      <w:lang w:val="cs-CZ" w:eastAsia="cs-CZ"/>
    </w:rPr>
  </w:style>
  <w:style w:type="paragraph" w:styleId="Nadpis1">
    <w:name w:val="heading 1"/>
    <w:basedOn w:val="Normln"/>
    <w:next w:val="Normln"/>
    <w:link w:val="Nadpis1Char"/>
    <w:qFormat/>
    <w:rsid w:val="00D41CC3"/>
    <w:pPr>
      <w:keepNext/>
      <w:numPr>
        <w:numId w:val="1"/>
      </w:numPr>
      <w:spacing w:before="480" w:after="300"/>
      <w:outlineLvl w:val="0"/>
    </w:pPr>
    <w:rPr>
      <w:rFonts w:cs="Arial"/>
      <w:b/>
      <w:bCs/>
      <w:kern w:val="32"/>
      <w:sz w:val="36"/>
      <w:szCs w:val="32"/>
    </w:rPr>
  </w:style>
  <w:style w:type="paragraph" w:styleId="Nadpis2">
    <w:name w:val="heading 2"/>
    <w:basedOn w:val="Normln"/>
    <w:next w:val="Normln"/>
    <w:link w:val="Nadpis2Char"/>
    <w:qFormat/>
    <w:rsid w:val="00D41CC3"/>
    <w:pPr>
      <w:keepNext/>
      <w:numPr>
        <w:ilvl w:val="1"/>
        <w:numId w:val="1"/>
      </w:numPr>
      <w:spacing w:before="240" w:after="60"/>
      <w:outlineLvl w:val="1"/>
    </w:pPr>
    <w:rPr>
      <w:rFonts w:cs="Arial"/>
      <w:b/>
      <w:bCs/>
      <w:i/>
      <w:iCs/>
      <w:sz w:val="28"/>
      <w:szCs w:val="28"/>
    </w:rPr>
  </w:style>
  <w:style w:type="paragraph" w:styleId="Nadpis3">
    <w:name w:val="heading 3"/>
    <w:basedOn w:val="Normln"/>
    <w:next w:val="Normln"/>
    <w:link w:val="Nadpis3Char"/>
    <w:qFormat/>
    <w:rsid w:val="000B4F3D"/>
    <w:pPr>
      <w:keepNext/>
      <w:numPr>
        <w:ilvl w:val="2"/>
        <w:numId w:val="1"/>
      </w:numPr>
      <w:spacing w:before="240" w:after="60"/>
      <w:outlineLvl w:val="2"/>
    </w:pPr>
    <w:rPr>
      <w:rFonts w:cs="Arial"/>
      <w:b/>
      <w:bCs/>
      <w:sz w:val="26"/>
      <w:szCs w:val="26"/>
    </w:rPr>
  </w:style>
  <w:style w:type="paragraph" w:styleId="Nadpis4">
    <w:name w:val="heading 4"/>
    <w:basedOn w:val="Normln"/>
    <w:next w:val="Normln"/>
    <w:link w:val="Nadpis4Char"/>
    <w:qFormat/>
    <w:rsid w:val="00F47CD4"/>
    <w:pPr>
      <w:keepNext/>
      <w:numPr>
        <w:ilvl w:val="3"/>
        <w:numId w:val="1"/>
      </w:numPr>
      <w:spacing w:before="240" w:after="60"/>
      <w:outlineLvl w:val="3"/>
    </w:pPr>
    <w:rPr>
      <w:b/>
      <w:bCs/>
      <w:szCs w:val="28"/>
    </w:rPr>
  </w:style>
  <w:style w:type="paragraph" w:styleId="Nadpis5">
    <w:name w:val="heading 5"/>
    <w:basedOn w:val="Normln"/>
    <w:next w:val="Normln"/>
    <w:link w:val="Nadpis5Char"/>
    <w:qFormat/>
    <w:rsid w:val="000B4F3D"/>
    <w:pPr>
      <w:numPr>
        <w:ilvl w:val="4"/>
        <w:numId w:val="1"/>
      </w:numPr>
      <w:spacing w:before="240" w:after="60"/>
      <w:outlineLvl w:val="4"/>
    </w:pPr>
    <w:rPr>
      <w:b/>
      <w:bCs/>
      <w:i/>
      <w:iCs/>
      <w:sz w:val="26"/>
      <w:szCs w:val="26"/>
    </w:rPr>
  </w:style>
  <w:style w:type="paragraph" w:styleId="Nadpis6">
    <w:name w:val="heading 6"/>
    <w:basedOn w:val="Normln"/>
    <w:next w:val="Normln"/>
    <w:link w:val="Nadpis6Char"/>
    <w:qFormat/>
    <w:rsid w:val="000B4F3D"/>
    <w:pPr>
      <w:numPr>
        <w:ilvl w:val="5"/>
        <w:numId w:val="1"/>
      </w:numPr>
      <w:spacing w:before="240" w:after="60"/>
      <w:outlineLvl w:val="5"/>
    </w:pPr>
    <w:rPr>
      <w:b/>
      <w:bCs/>
      <w:sz w:val="22"/>
      <w:szCs w:val="22"/>
    </w:rPr>
  </w:style>
  <w:style w:type="paragraph" w:styleId="Nadpis7">
    <w:name w:val="heading 7"/>
    <w:basedOn w:val="Normln"/>
    <w:next w:val="Normln"/>
    <w:link w:val="Nadpis7Char"/>
    <w:qFormat/>
    <w:rsid w:val="000B4F3D"/>
    <w:pPr>
      <w:numPr>
        <w:ilvl w:val="6"/>
        <w:numId w:val="1"/>
      </w:numPr>
      <w:spacing w:before="240" w:after="60"/>
      <w:outlineLvl w:val="6"/>
    </w:pPr>
  </w:style>
  <w:style w:type="paragraph" w:styleId="Nadpis8">
    <w:name w:val="heading 8"/>
    <w:basedOn w:val="Normln"/>
    <w:next w:val="Normln"/>
    <w:link w:val="Nadpis8Char"/>
    <w:qFormat/>
    <w:rsid w:val="000B4F3D"/>
    <w:pPr>
      <w:numPr>
        <w:ilvl w:val="7"/>
        <w:numId w:val="1"/>
      </w:numPr>
      <w:spacing w:before="240" w:after="60"/>
      <w:outlineLvl w:val="7"/>
    </w:pPr>
    <w:rPr>
      <w:i/>
      <w:iCs/>
    </w:rPr>
  </w:style>
  <w:style w:type="paragraph" w:styleId="Nadpis9">
    <w:name w:val="heading 9"/>
    <w:basedOn w:val="Normln"/>
    <w:next w:val="Normln"/>
    <w:link w:val="Nadpis9Char"/>
    <w:qFormat/>
    <w:rsid w:val="000B4F3D"/>
    <w:pPr>
      <w:numPr>
        <w:ilvl w:val="8"/>
        <w:numId w:val="1"/>
      </w:numPr>
      <w:spacing w:before="240" w:after="60"/>
      <w:outlineLvl w:val="8"/>
    </w:pPr>
    <w:rPr>
      <w:rFonts w:cs="Arial"/>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sid w:val="00D41CC3"/>
    <w:rPr>
      <w:rFonts w:ascii="Arial" w:hAnsi="Arial" w:cs="Arial"/>
      <w:b/>
      <w:bCs/>
      <w:kern w:val="32"/>
      <w:sz w:val="36"/>
      <w:szCs w:val="32"/>
      <w:lang w:val="cs-CZ" w:eastAsia="cs-CZ"/>
    </w:rPr>
  </w:style>
  <w:style w:type="character" w:customStyle="1" w:styleId="Nadpis2Char">
    <w:name w:val="Nadpis 2 Char"/>
    <w:link w:val="Nadpis2"/>
    <w:rsid w:val="00D41CC3"/>
    <w:rPr>
      <w:rFonts w:ascii="Arial" w:hAnsi="Arial" w:cs="Arial"/>
      <w:b/>
      <w:bCs/>
      <w:i/>
      <w:iCs/>
      <w:sz w:val="28"/>
      <w:szCs w:val="28"/>
      <w:lang w:val="cs-CZ" w:eastAsia="cs-CZ"/>
    </w:rPr>
  </w:style>
  <w:style w:type="character" w:customStyle="1" w:styleId="Nadpis3Char">
    <w:name w:val="Nadpis 3 Char"/>
    <w:link w:val="Nadpis3"/>
    <w:rsid w:val="000E42DD"/>
    <w:rPr>
      <w:rFonts w:ascii="Arial" w:hAnsi="Arial" w:cs="Arial"/>
      <w:b/>
      <w:bCs/>
      <w:sz w:val="26"/>
      <w:szCs w:val="26"/>
      <w:lang w:val="cs-CZ" w:eastAsia="cs-CZ"/>
    </w:rPr>
  </w:style>
  <w:style w:type="character" w:customStyle="1" w:styleId="Nadpis4Char">
    <w:name w:val="Nadpis 4 Char"/>
    <w:link w:val="Nadpis4"/>
    <w:rsid w:val="00F47CD4"/>
    <w:rPr>
      <w:rFonts w:ascii="Arial" w:hAnsi="Arial"/>
      <w:b/>
      <w:bCs/>
      <w:sz w:val="24"/>
      <w:szCs w:val="28"/>
      <w:lang w:val="cs-CZ" w:eastAsia="cs-CZ"/>
    </w:rPr>
  </w:style>
  <w:style w:type="character" w:customStyle="1" w:styleId="Nadpis5Char">
    <w:name w:val="Nadpis 5 Char"/>
    <w:link w:val="Nadpis5"/>
    <w:rsid w:val="000E42DD"/>
    <w:rPr>
      <w:rFonts w:ascii="Arial" w:hAnsi="Arial"/>
      <w:b/>
      <w:bCs/>
      <w:i/>
      <w:iCs/>
      <w:sz w:val="26"/>
      <w:szCs w:val="26"/>
      <w:lang w:val="cs-CZ" w:eastAsia="cs-CZ"/>
    </w:rPr>
  </w:style>
  <w:style w:type="character" w:customStyle="1" w:styleId="Nadpis6Char">
    <w:name w:val="Nadpis 6 Char"/>
    <w:link w:val="Nadpis6"/>
    <w:rsid w:val="000E42DD"/>
    <w:rPr>
      <w:rFonts w:ascii="Arial" w:hAnsi="Arial"/>
      <w:b/>
      <w:bCs/>
      <w:sz w:val="22"/>
      <w:szCs w:val="22"/>
      <w:lang w:val="cs-CZ" w:eastAsia="cs-CZ"/>
    </w:rPr>
  </w:style>
  <w:style w:type="character" w:customStyle="1" w:styleId="Nadpis7Char">
    <w:name w:val="Nadpis 7 Char"/>
    <w:link w:val="Nadpis7"/>
    <w:rsid w:val="000E42DD"/>
    <w:rPr>
      <w:rFonts w:ascii="Arial" w:hAnsi="Arial"/>
      <w:sz w:val="24"/>
      <w:szCs w:val="24"/>
      <w:lang w:val="cs-CZ" w:eastAsia="cs-CZ"/>
    </w:rPr>
  </w:style>
  <w:style w:type="character" w:customStyle="1" w:styleId="Nadpis8Char">
    <w:name w:val="Nadpis 8 Char"/>
    <w:link w:val="Nadpis8"/>
    <w:rsid w:val="000E42DD"/>
    <w:rPr>
      <w:rFonts w:ascii="Arial" w:hAnsi="Arial"/>
      <w:i/>
      <w:iCs/>
      <w:sz w:val="24"/>
      <w:szCs w:val="24"/>
      <w:lang w:val="cs-CZ" w:eastAsia="cs-CZ"/>
    </w:rPr>
  </w:style>
  <w:style w:type="character" w:customStyle="1" w:styleId="Nadpis9Char">
    <w:name w:val="Nadpis 9 Char"/>
    <w:link w:val="Nadpis9"/>
    <w:rsid w:val="000E42DD"/>
    <w:rPr>
      <w:rFonts w:ascii="Arial" w:hAnsi="Arial" w:cs="Arial"/>
      <w:sz w:val="22"/>
      <w:szCs w:val="22"/>
      <w:lang w:val="cs-CZ" w:eastAsia="cs-CZ"/>
    </w:rPr>
  </w:style>
  <w:style w:type="paragraph" w:styleId="Zhlav">
    <w:name w:val="header"/>
    <w:basedOn w:val="Normln"/>
    <w:link w:val="ZhlavChar"/>
    <w:rsid w:val="00974A77"/>
    <w:pPr>
      <w:tabs>
        <w:tab w:val="center" w:pos="4536"/>
        <w:tab w:val="right" w:pos="9072"/>
      </w:tabs>
    </w:pPr>
  </w:style>
  <w:style w:type="character" w:customStyle="1" w:styleId="ZhlavChar">
    <w:name w:val="Záhlaví Char"/>
    <w:link w:val="Zhlav"/>
    <w:semiHidden/>
    <w:rsid w:val="000E42DD"/>
    <w:rPr>
      <w:rFonts w:cs="Times New Roman"/>
      <w:sz w:val="24"/>
      <w:szCs w:val="24"/>
    </w:rPr>
  </w:style>
  <w:style w:type="paragraph" w:styleId="Zpat">
    <w:name w:val="footer"/>
    <w:basedOn w:val="Normln"/>
    <w:link w:val="ZpatChar"/>
    <w:rsid w:val="00974A77"/>
    <w:pPr>
      <w:tabs>
        <w:tab w:val="center" w:pos="4536"/>
        <w:tab w:val="right" w:pos="9072"/>
      </w:tabs>
    </w:pPr>
  </w:style>
  <w:style w:type="character" w:customStyle="1" w:styleId="ZpatChar">
    <w:name w:val="Zápatí Char"/>
    <w:link w:val="Zpat"/>
    <w:semiHidden/>
    <w:rsid w:val="000E42DD"/>
    <w:rPr>
      <w:rFonts w:cs="Times New Roman"/>
      <w:sz w:val="24"/>
      <w:szCs w:val="24"/>
    </w:rPr>
  </w:style>
  <w:style w:type="paragraph" w:styleId="Titulek">
    <w:name w:val="caption"/>
    <w:basedOn w:val="Normln"/>
    <w:next w:val="Normln"/>
    <w:qFormat/>
    <w:rsid w:val="006D568F"/>
    <w:pPr>
      <w:spacing w:before="120" w:after="120"/>
    </w:pPr>
    <w:rPr>
      <w:b/>
      <w:bCs/>
      <w:sz w:val="20"/>
      <w:szCs w:val="20"/>
    </w:rPr>
  </w:style>
  <w:style w:type="character" w:styleId="Hypertextovodkaz">
    <w:name w:val="Hyperlink"/>
    <w:uiPriority w:val="99"/>
    <w:unhideWhenUsed/>
    <w:rsid w:val="002E670F"/>
    <w:rPr>
      <w:color w:val="0563C1"/>
      <w:u w:val="single"/>
    </w:rPr>
  </w:style>
  <w:style w:type="paragraph" w:customStyle="1" w:styleId="Nadpis10">
    <w:name w:val="Nadpis_1"/>
    <w:basedOn w:val="Normln"/>
    <w:next w:val="Normln"/>
    <w:link w:val="Nadpis1Char0"/>
    <w:qFormat/>
    <w:rsid w:val="00670937"/>
    <w:pPr>
      <w:spacing w:before="240" w:after="240" w:line="360" w:lineRule="auto"/>
    </w:pPr>
    <w:rPr>
      <w:color w:val="64AF3A"/>
      <w:sz w:val="32"/>
    </w:rPr>
  </w:style>
  <w:style w:type="paragraph" w:customStyle="1" w:styleId="Nadpis20">
    <w:name w:val="Nadpis_2"/>
    <w:basedOn w:val="Normln"/>
    <w:next w:val="Normln"/>
    <w:link w:val="Nadpis2Char0"/>
    <w:qFormat/>
    <w:rsid w:val="002D7C4C"/>
    <w:pPr>
      <w:spacing w:before="240" w:after="240"/>
    </w:pPr>
    <w:rPr>
      <w:b/>
      <w:color w:val="64AF3A"/>
      <w:sz w:val="26"/>
    </w:rPr>
  </w:style>
  <w:style w:type="character" w:customStyle="1" w:styleId="Nadpis1Char0">
    <w:name w:val="Nadpis_1 Char"/>
    <w:link w:val="Nadpis10"/>
    <w:rsid w:val="00670937"/>
    <w:rPr>
      <w:rFonts w:ascii="Arial" w:hAnsi="Arial"/>
      <w:color w:val="64AF3A"/>
      <w:sz w:val="32"/>
      <w:szCs w:val="24"/>
      <w:lang w:val="cs-CZ" w:eastAsia="cs-CZ"/>
    </w:rPr>
  </w:style>
  <w:style w:type="paragraph" w:styleId="Nadpisobsahu">
    <w:name w:val="TOC Heading"/>
    <w:basedOn w:val="Nadpis1"/>
    <w:next w:val="Normln"/>
    <w:uiPriority w:val="39"/>
    <w:unhideWhenUsed/>
    <w:qFormat/>
    <w:rsid w:val="00A2665A"/>
    <w:pPr>
      <w:keepLines/>
      <w:numPr>
        <w:numId w:val="0"/>
      </w:numPr>
      <w:spacing w:before="240" w:after="0" w:line="259" w:lineRule="auto"/>
      <w:outlineLvl w:val="9"/>
    </w:pPr>
    <w:rPr>
      <w:rFonts w:ascii="Calibri Light" w:hAnsi="Calibri Light" w:cs="Times New Roman"/>
      <w:b w:val="0"/>
      <w:bCs w:val="0"/>
      <w:color w:val="2E74B5"/>
      <w:kern w:val="0"/>
      <w:sz w:val="32"/>
      <w:lang w:val="en-US" w:eastAsia="en-US"/>
    </w:rPr>
  </w:style>
  <w:style w:type="character" w:customStyle="1" w:styleId="Nadpis2Char0">
    <w:name w:val="Nadpis_2 Char"/>
    <w:link w:val="Nadpis20"/>
    <w:rsid w:val="002D7C4C"/>
    <w:rPr>
      <w:rFonts w:ascii="Arial" w:hAnsi="Arial"/>
      <w:b/>
      <w:color w:val="64AF3A"/>
      <w:sz w:val="26"/>
      <w:szCs w:val="24"/>
      <w:lang w:val="cs-CZ" w:eastAsia="cs-CZ"/>
    </w:rPr>
  </w:style>
  <w:style w:type="paragraph" w:styleId="Obsah1">
    <w:name w:val="toc 1"/>
    <w:basedOn w:val="Normln"/>
    <w:next w:val="Normln"/>
    <w:autoRedefine/>
    <w:uiPriority w:val="39"/>
    <w:unhideWhenUsed/>
    <w:rsid w:val="00C87E02"/>
    <w:pPr>
      <w:tabs>
        <w:tab w:val="left" w:pos="332"/>
        <w:tab w:val="right" w:pos="4320"/>
      </w:tabs>
      <w:spacing w:before="360" w:after="360"/>
    </w:pPr>
    <w:rPr>
      <w:rFonts w:cs="Arial"/>
      <w:b/>
      <w:bCs/>
      <w:caps/>
      <w:noProof/>
      <w:color w:val="64AF3A"/>
      <w:sz w:val="22"/>
      <w:szCs w:val="22"/>
    </w:rPr>
  </w:style>
  <w:style w:type="paragraph" w:styleId="Obsah2">
    <w:name w:val="toc 2"/>
    <w:basedOn w:val="Normln"/>
    <w:next w:val="Normln"/>
    <w:autoRedefine/>
    <w:uiPriority w:val="39"/>
    <w:unhideWhenUsed/>
    <w:rsid w:val="00C87E02"/>
    <w:pPr>
      <w:tabs>
        <w:tab w:val="right" w:pos="4320"/>
      </w:tabs>
    </w:pPr>
    <w:rPr>
      <w:rFonts w:asciiTheme="minorHAnsi" w:hAnsiTheme="minorHAnsi" w:cstheme="minorHAnsi"/>
      <w:b/>
      <w:bCs/>
      <w:smallCaps/>
      <w:sz w:val="22"/>
      <w:szCs w:val="22"/>
    </w:rPr>
  </w:style>
  <w:style w:type="paragraph" w:styleId="Obsah3">
    <w:name w:val="toc 3"/>
    <w:basedOn w:val="Normln"/>
    <w:next w:val="Normln"/>
    <w:autoRedefine/>
    <w:uiPriority w:val="39"/>
    <w:unhideWhenUsed/>
    <w:rsid w:val="00C87E02"/>
    <w:pPr>
      <w:tabs>
        <w:tab w:val="right" w:pos="4320"/>
      </w:tabs>
    </w:pPr>
    <w:rPr>
      <w:rFonts w:asciiTheme="minorHAnsi" w:hAnsiTheme="minorHAnsi" w:cstheme="minorHAnsi"/>
      <w:smallCaps/>
      <w:sz w:val="22"/>
      <w:szCs w:val="22"/>
    </w:rPr>
  </w:style>
  <w:style w:type="paragraph" w:styleId="Obsah4">
    <w:name w:val="toc 4"/>
    <w:basedOn w:val="Normln"/>
    <w:next w:val="Normln"/>
    <w:autoRedefine/>
    <w:uiPriority w:val="39"/>
    <w:unhideWhenUsed/>
    <w:rsid w:val="00616EE0"/>
    <w:rPr>
      <w:rFonts w:asciiTheme="minorHAnsi" w:hAnsiTheme="minorHAnsi" w:cstheme="minorHAnsi"/>
      <w:sz w:val="22"/>
      <w:szCs w:val="22"/>
    </w:rPr>
  </w:style>
  <w:style w:type="paragraph" w:styleId="Obsah5">
    <w:name w:val="toc 5"/>
    <w:basedOn w:val="Normln"/>
    <w:next w:val="Normln"/>
    <w:autoRedefine/>
    <w:uiPriority w:val="39"/>
    <w:unhideWhenUsed/>
    <w:rsid w:val="00616EE0"/>
    <w:rPr>
      <w:rFonts w:asciiTheme="minorHAnsi" w:hAnsiTheme="minorHAnsi" w:cstheme="minorHAnsi"/>
      <w:sz w:val="22"/>
      <w:szCs w:val="22"/>
    </w:rPr>
  </w:style>
  <w:style w:type="paragraph" w:styleId="Obsah6">
    <w:name w:val="toc 6"/>
    <w:basedOn w:val="Normln"/>
    <w:next w:val="Normln"/>
    <w:autoRedefine/>
    <w:uiPriority w:val="39"/>
    <w:unhideWhenUsed/>
    <w:rsid w:val="00616EE0"/>
    <w:rPr>
      <w:rFonts w:asciiTheme="minorHAnsi" w:hAnsiTheme="minorHAnsi" w:cstheme="minorHAnsi"/>
      <w:sz w:val="22"/>
      <w:szCs w:val="22"/>
    </w:rPr>
  </w:style>
  <w:style w:type="paragraph" w:styleId="Obsah7">
    <w:name w:val="toc 7"/>
    <w:basedOn w:val="Normln"/>
    <w:next w:val="Normln"/>
    <w:autoRedefine/>
    <w:uiPriority w:val="39"/>
    <w:unhideWhenUsed/>
    <w:rsid w:val="00616EE0"/>
    <w:rPr>
      <w:rFonts w:asciiTheme="minorHAnsi" w:hAnsiTheme="minorHAnsi" w:cstheme="minorHAnsi"/>
      <w:sz w:val="22"/>
      <w:szCs w:val="22"/>
    </w:rPr>
  </w:style>
  <w:style w:type="paragraph" w:styleId="Obsah8">
    <w:name w:val="toc 8"/>
    <w:basedOn w:val="Normln"/>
    <w:next w:val="Normln"/>
    <w:autoRedefine/>
    <w:uiPriority w:val="39"/>
    <w:unhideWhenUsed/>
    <w:rsid w:val="00616EE0"/>
    <w:rPr>
      <w:rFonts w:asciiTheme="minorHAnsi" w:hAnsiTheme="minorHAnsi" w:cstheme="minorHAnsi"/>
      <w:sz w:val="22"/>
      <w:szCs w:val="22"/>
    </w:rPr>
  </w:style>
  <w:style w:type="paragraph" w:styleId="Obsah9">
    <w:name w:val="toc 9"/>
    <w:basedOn w:val="Normln"/>
    <w:next w:val="Normln"/>
    <w:autoRedefine/>
    <w:uiPriority w:val="39"/>
    <w:unhideWhenUsed/>
    <w:rsid w:val="00616EE0"/>
    <w:rPr>
      <w:rFonts w:asciiTheme="minorHAnsi" w:hAnsiTheme="minorHAnsi" w:cstheme="minorHAnsi"/>
      <w:sz w:val="22"/>
      <w:szCs w:val="22"/>
    </w:rPr>
  </w:style>
  <w:style w:type="paragraph" w:customStyle="1" w:styleId="Standard">
    <w:name w:val="Standard"/>
    <w:rsid w:val="00DB0039"/>
    <w:pPr>
      <w:suppressAutoHyphens/>
      <w:autoSpaceDN w:val="0"/>
      <w:spacing w:after="200" w:line="276" w:lineRule="auto"/>
      <w:jc w:val="both"/>
      <w:textAlignment w:val="baseline"/>
    </w:pPr>
    <w:rPr>
      <w:rFonts w:ascii="Calibri" w:hAnsi="Calibri" w:cs="Calibri"/>
      <w:kern w:val="3"/>
      <w:sz w:val="22"/>
      <w:szCs w:val="22"/>
      <w:lang w:eastAsia="cs-CZ" w:bidi="en-US"/>
    </w:rPr>
  </w:style>
  <w:style w:type="paragraph" w:customStyle="1" w:styleId="TableContents">
    <w:name w:val="Table Contents"/>
    <w:basedOn w:val="Standard"/>
    <w:rsid w:val="00DB0039"/>
    <w:pPr>
      <w:suppressLineNumbers/>
    </w:pPr>
  </w:style>
  <w:style w:type="character" w:styleId="Sledovanodkaz">
    <w:name w:val="FollowedHyperlink"/>
    <w:basedOn w:val="Standardnpsmoodstavce"/>
    <w:uiPriority w:val="99"/>
    <w:semiHidden/>
    <w:unhideWhenUsed/>
    <w:rsid w:val="008B385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mp"/><Relationship Id="rId13" Type="http://schemas.openxmlformats.org/officeDocument/2006/relationships/hyperlink" Target="http://www.ki-wi.cz" TargetMode="External"/><Relationship Id="rId18" Type="http://schemas.openxmlformats.org/officeDocument/2006/relationships/image" Target="media/image10.tmp"/><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tmp"/><Relationship Id="rId7" Type="http://schemas.openxmlformats.org/officeDocument/2006/relationships/endnotes" Target="endnotes.xml"/><Relationship Id="rId12" Type="http://schemas.openxmlformats.org/officeDocument/2006/relationships/image" Target="media/image5.tmp"/><Relationship Id="rId17" Type="http://schemas.openxmlformats.org/officeDocument/2006/relationships/image" Target="media/image9.tmp"/><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tm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7.tmp"/><Relationship Id="rId23" Type="http://schemas.openxmlformats.org/officeDocument/2006/relationships/hyperlink" Target="mailto:servis@ki-wi.cz" TargetMode="External"/><Relationship Id="rId10" Type="http://schemas.openxmlformats.org/officeDocument/2006/relationships/image" Target="media/image3.tmp"/><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tmp"/><Relationship Id="rId14" Type="http://schemas.openxmlformats.org/officeDocument/2006/relationships/image" Target="media/image6.tmp"/><Relationship Id="rId22" Type="http://schemas.openxmlformats.org/officeDocument/2006/relationships/hyperlink" Target="http://www.stahuj.centrum.cz/multimedia/prevody_formatu/mediacod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4.wmf"/></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25FF33-F0DE-4DDE-B127-C71212DB7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430</TotalTime>
  <Pages>32</Pages>
  <Words>3910</Words>
  <Characters>22291</Characters>
  <Application>Microsoft Office Word</Application>
  <DocSecurity>0</DocSecurity>
  <Lines>185</Lines>
  <Paragraphs>52</Paragraphs>
  <ScaleCrop>false</ScaleCrop>
  <HeadingPairs>
    <vt:vector size="2" baseType="variant">
      <vt:variant>
        <vt:lpstr>Název</vt:lpstr>
      </vt:variant>
      <vt:variant>
        <vt:i4>1</vt:i4>
      </vt:variant>
    </vt:vector>
  </HeadingPairs>
  <TitlesOfParts>
    <vt:vector size="1" baseType="lpstr">
      <vt:lpstr>Ki-Wi Server 3</vt:lpstr>
    </vt:vector>
  </TitlesOfParts>
  <Company>Ki-Wi Digital</Company>
  <LinksUpToDate>false</LinksUpToDate>
  <CharactersWithSpaces>26149</CharactersWithSpaces>
  <SharedDoc>false</SharedDoc>
  <HLinks>
    <vt:vector size="6" baseType="variant">
      <vt:variant>
        <vt:i4>4718618</vt:i4>
      </vt:variant>
      <vt:variant>
        <vt:i4>72</vt:i4>
      </vt:variant>
      <vt:variant>
        <vt:i4>0</vt:i4>
      </vt:variant>
      <vt:variant>
        <vt:i4>5</vt:i4>
      </vt:variant>
      <vt:variant>
        <vt:lpwstr>http://www.ki-wi.cz/</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Ki-Wi Server 3</dc:title>
  <dc:subject/>
  <dc:creator>Tomáš Pavlík</dc:creator>
  <cp:keywords/>
  <dc:description/>
  <cp:lastModifiedBy>Pavel Šturc</cp:lastModifiedBy>
  <cp:revision>16</cp:revision>
  <cp:lastPrinted>2013-10-21T09:26:00Z</cp:lastPrinted>
  <dcterms:created xsi:type="dcterms:W3CDTF">2013-10-08T15:54:00Z</dcterms:created>
  <dcterms:modified xsi:type="dcterms:W3CDTF">2013-10-22T11:20:00Z</dcterms:modified>
</cp:coreProperties>
</file>